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E6F3" w14:textId="6B89B9A9" w:rsidR="0063681D" w:rsidRPr="0063681D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00A651"/>
          <w:spacing w:val="20"/>
        </w:rPr>
      </w:pPr>
      <w:r w:rsidRPr="0063681D">
        <w:rPr>
          <w:rFonts w:ascii="Arial" w:eastAsiaTheme="minorHAnsi" w:hAnsi="Arial" w:cs="Arial"/>
          <w:b/>
          <w:color w:val="00A651"/>
          <w:spacing w:val="20"/>
        </w:rPr>
        <w:t>2022 Health and Well-being</w:t>
      </w:r>
    </w:p>
    <w:p w14:paraId="0FEAAB99" w14:textId="6CEA6D7F" w:rsidR="00216B96" w:rsidRPr="0097006B" w:rsidRDefault="0097006B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Email:</w:t>
      </w:r>
      <w:r w:rsidR="009E41D9">
        <w:rPr>
          <w:rFonts w:ascii="Arial" w:eastAsiaTheme="minorHAnsi" w:hAnsi="Arial" w:cs="Arial"/>
          <w:sz w:val="18"/>
          <w:szCs w:val="18"/>
        </w:rPr>
        <w:t xml:space="preserve"> </w:t>
      </w:r>
      <w:r w:rsidR="0055668D">
        <w:rPr>
          <w:rFonts w:ascii="Arial" w:eastAsiaTheme="minorHAnsi" w:hAnsi="Arial" w:cs="Arial"/>
          <w:sz w:val="18"/>
          <w:szCs w:val="18"/>
        </w:rPr>
        <w:t xml:space="preserve">Activity promo – </w:t>
      </w:r>
      <w:proofErr w:type="spellStart"/>
      <w:r w:rsidR="00FD5B98">
        <w:rPr>
          <w:rFonts w:ascii="Arial" w:eastAsiaTheme="minorHAnsi" w:hAnsi="Arial" w:cs="Arial"/>
          <w:sz w:val="18"/>
          <w:szCs w:val="18"/>
        </w:rPr>
        <w:t>myStrength</w:t>
      </w:r>
      <w:proofErr w:type="spellEnd"/>
    </w:p>
    <w:p w14:paraId="38C5BA37" w14:textId="52DC5F31" w:rsidR="00216B96" w:rsidRPr="0097006B" w:rsidRDefault="00216B96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Focus:</w:t>
      </w:r>
      <w:r w:rsidRPr="0097006B">
        <w:rPr>
          <w:rFonts w:ascii="Arial" w:eastAsiaTheme="minorHAnsi" w:hAnsi="Arial" w:cs="Arial"/>
          <w:sz w:val="18"/>
          <w:szCs w:val="18"/>
        </w:rPr>
        <w:t xml:space="preserve"> </w:t>
      </w:r>
      <w:proofErr w:type="spellStart"/>
      <w:r w:rsidR="00FD5B98">
        <w:rPr>
          <w:rFonts w:ascii="Arial" w:eastAsia="Arial" w:hAnsi="Arial" w:cs="Arial"/>
          <w:sz w:val="18"/>
          <w:szCs w:val="18"/>
        </w:rPr>
        <w:t>myStrength</w:t>
      </w:r>
      <w:proofErr w:type="spellEnd"/>
    </w:p>
    <w:p w14:paraId="54075A8E" w14:textId="1FDE9B5A" w:rsidR="0063681D" w:rsidRDefault="0027030F" w:rsidP="0063681D">
      <w:pPr>
        <w:contextualSpacing/>
      </w:pPr>
      <w:r w:rsidRPr="0097006B">
        <w:rPr>
          <w:rFonts w:ascii="Arial" w:eastAsiaTheme="minorHAnsi" w:hAnsi="Arial" w:cs="Arial"/>
          <w:b/>
          <w:sz w:val="18"/>
          <w:szCs w:val="18"/>
        </w:rPr>
        <w:t>Suggested subject line</w:t>
      </w:r>
      <w:r w:rsidR="008217B8" w:rsidRPr="0097006B">
        <w:rPr>
          <w:rFonts w:ascii="Arial" w:eastAsiaTheme="minorHAnsi" w:hAnsi="Arial" w:cs="Arial"/>
          <w:sz w:val="18"/>
          <w:szCs w:val="18"/>
        </w:rPr>
        <w:t xml:space="preserve">: </w:t>
      </w:r>
      <w:r w:rsidR="00FD5B98" w:rsidRPr="00FD5B98">
        <w:rPr>
          <w:rFonts w:ascii="Arial" w:eastAsia="Arial" w:hAnsi="Arial" w:cs="Arial"/>
          <w:sz w:val="18"/>
          <w:szCs w:val="18"/>
        </w:rPr>
        <w:t>Emotional health support designed for you</w:t>
      </w:r>
    </w:p>
    <w:p w14:paraId="648370B5" w14:textId="77777777" w:rsidR="0063681D" w:rsidRDefault="0063681D" w:rsidP="0063681D">
      <w:pPr>
        <w:contextualSpacing/>
        <w:rPr>
          <w:noProof/>
          <w:color w:val="FF0000"/>
        </w:rPr>
      </w:pPr>
    </w:p>
    <w:p w14:paraId="64A0282D" w14:textId="3A1C373C" w:rsidR="00216B96" w:rsidRPr="00FB0537" w:rsidRDefault="00C6548F" w:rsidP="0063681D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B2641CF" wp14:editId="22E43210">
            <wp:extent cx="5943600" cy="1582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156C2" w14:textId="77777777" w:rsidR="0063681D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</w:p>
    <w:p w14:paraId="5299627C" w14:textId="77777777" w:rsidR="00FD5B98" w:rsidRDefault="00FD5B98" w:rsidP="009B7645">
      <w:pPr>
        <w:contextualSpacing/>
        <w:rPr>
          <w:rFonts w:ascii="Arial" w:eastAsiaTheme="minorHAnsi" w:hAnsi="Arial" w:cs="Arial"/>
          <w:b/>
          <w:color w:val="00A651"/>
          <w:spacing w:val="20"/>
        </w:rPr>
      </w:pPr>
      <w:r w:rsidRPr="00FD5B98">
        <w:rPr>
          <w:rFonts w:ascii="Arial" w:eastAsiaTheme="minorHAnsi" w:hAnsi="Arial" w:cs="Arial"/>
          <w:b/>
          <w:color w:val="00A651"/>
          <w:spacing w:val="20"/>
        </w:rPr>
        <w:t>Be there for yourself</w:t>
      </w:r>
    </w:p>
    <w:p w14:paraId="3EDC21DE" w14:textId="1F331153" w:rsidR="00FD5B98" w:rsidRPr="001C2479" w:rsidRDefault="00FD5B98" w:rsidP="00FD5B98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r w:rsidRPr="001C2479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[Program name]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1C2479">
        <w:rPr>
          <w:rFonts w:ascii="Arial" w:eastAsia="Arial" w:hAnsi="Arial" w:cs="Arial"/>
          <w:color w:val="000000" w:themeColor="text1"/>
          <w:sz w:val="18"/>
          <w:szCs w:val="18"/>
        </w:rPr>
        <w:t xml:space="preserve">cares about your physical, </w:t>
      </w:r>
      <w:r w:rsidR="007F05F1" w:rsidRPr="001C2479">
        <w:rPr>
          <w:rFonts w:ascii="Arial" w:eastAsia="Arial" w:hAnsi="Arial" w:cs="Arial"/>
          <w:color w:val="000000" w:themeColor="text1"/>
          <w:sz w:val="18"/>
          <w:szCs w:val="18"/>
        </w:rPr>
        <w:t>emotional,</w:t>
      </w:r>
      <w:r w:rsidRPr="001C2479">
        <w:rPr>
          <w:rFonts w:ascii="Arial" w:eastAsia="Arial" w:hAnsi="Arial" w:cs="Arial"/>
          <w:color w:val="000000" w:themeColor="text1"/>
          <w:sz w:val="18"/>
          <w:szCs w:val="18"/>
        </w:rPr>
        <w:t xml:space="preserve"> and financial well-being and we’re here to support you. With the stress, loss and uncertainty associated with the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last few years</w:t>
      </w:r>
      <w:r w:rsidRPr="001C2479">
        <w:rPr>
          <w:rFonts w:ascii="Arial" w:eastAsia="Arial" w:hAnsi="Arial" w:cs="Arial"/>
          <w:color w:val="000000" w:themeColor="text1"/>
          <w:sz w:val="18"/>
          <w:szCs w:val="18"/>
        </w:rPr>
        <w:t xml:space="preserve">, emotional health concerns are on the rise. If you’re looking for ways to feel more in control,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the new </w:t>
      </w:r>
      <w:proofErr w:type="spellStart"/>
      <w:r w:rsidRPr="001C2479">
        <w:rPr>
          <w:rFonts w:ascii="Arial" w:eastAsia="Arial" w:hAnsi="Arial" w:cs="Arial"/>
          <w:color w:val="000000" w:themeColor="text1"/>
          <w:sz w:val="18"/>
          <w:szCs w:val="18"/>
        </w:rPr>
        <w:t>myStrength</w:t>
      </w:r>
      <w:proofErr w:type="spellEnd"/>
      <w:r w:rsidRPr="001C2479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activity </w:t>
      </w:r>
      <w:r w:rsidRPr="001C2479">
        <w:rPr>
          <w:rFonts w:ascii="Arial" w:eastAsia="Arial" w:hAnsi="Arial" w:cs="Arial"/>
          <w:color w:val="000000" w:themeColor="text1"/>
          <w:sz w:val="18"/>
          <w:szCs w:val="18"/>
        </w:rPr>
        <w:t xml:space="preserve">can help. </w:t>
      </w:r>
    </w:p>
    <w:p w14:paraId="1E0C2442" w14:textId="77777777" w:rsidR="00FD5B98" w:rsidRDefault="00FD5B98" w:rsidP="00FD5B98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52D7ACF3" w14:textId="1A7561D5" w:rsidR="00FD5B98" w:rsidRDefault="00FD5B98" w:rsidP="00FD5B98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proofErr w:type="spellStart"/>
      <w:r w:rsidRPr="001C2479">
        <w:rPr>
          <w:rFonts w:ascii="Arial" w:eastAsia="Arial" w:hAnsi="Arial" w:cs="Arial"/>
          <w:color w:val="000000" w:themeColor="text1"/>
          <w:sz w:val="18"/>
          <w:szCs w:val="18"/>
        </w:rPr>
        <w:t>myStrength</w:t>
      </w:r>
      <w:proofErr w:type="spellEnd"/>
      <w:r w:rsidRPr="001C2479">
        <w:rPr>
          <w:rFonts w:ascii="Arial" w:eastAsia="Arial" w:hAnsi="Arial" w:cs="Arial"/>
          <w:color w:val="000000" w:themeColor="text1"/>
          <w:sz w:val="18"/>
          <w:szCs w:val="18"/>
        </w:rPr>
        <w:t xml:space="preserve"> is an online program to help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you</w:t>
      </w:r>
      <w:r w:rsidRPr="001C2479">
        <w:rPr>
          <w:rFonts w:ascii="Arial" w:eastAsia="Arial" w:hAnsi="Arial" w:cs="Arial"/>
          <w:color w:val="000000" w:themeColor="text1"/>
          <w:sz w:val="18"/>
          <w:szCs w:val="18"/>
        </w:rPr>
        <w:t xml:space="preserve"> improve mental health and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emotional </w:t>
      </w:r>
      <w:r w:rsidRPr="001C2479">
        <w:rPr>
          <w:rFonts w:ascii="Arial" w:eastAsia="Arial" w:hAnsi="Arial" w:cs="Arial"/>
          <w:color w:val="000000" w:themeColor="text1"/>
          <w:sz w:val="18"/>
          <w:szCs w:val="18"/>
        </w:rPr>
        <w:t>well-being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. </w:t>
      </w:r>
      <w:r w:rsidRPr="001C2479">
        <w:rPr>
          <w:rFonts w:ascii="Arial" w:eastAsia="Arial" w:hAnsi="Arial" w:cs="Arial"/>
          <w:color w:val="000000" w:themeColor="text1"/>
          <w:sz w:val="18"/>
          <w:szCs w:val="18"/>
        </w:rPr>
        <w:t>You have access to hundreds of activities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,</w:t>
      </w:r>
      <w:r w:rsidRPr="001C2479">
        <w:rPr>
          <w:rFonts w:ascii="Arial" w:eastAsia="Arial" w:hAnsi="Arial" w:cs="Arial"/>
          <w:color w:val="000000" w:themeColor="text1"/>
          <w:sz w:val="18"/>
          <w:szCs w:val="18"/>
        </w:rPr>
        <w:t xml:space="preserve"> articles and videos suggested for you based on your goals and preferences.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This new digital program </w:t>
      </w:r>
      <w:r w:rsidRPr="00D06E96">
        <w:rPr>
          <w:rFonts w:ascii="Arial" w:eastAsia="Arial" w:hAnsi="Arial" w:cs="Arial"/>
          <w:color w:val="000000" w:themeColor="text1"/>
          <w:sz w:val="18"/>
          <w:szCs w:val="18"/>
        </w:rPr>
        <w:t>offers support for many types of emotional and physical challenges including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:</w:t>
      </w:r>
      <w:r>
        <w:rPr>
          <w:rFonts w:ascii="Arial" w:eastAsia="Arial" w:hAnsi="Arial" w:cs="Arial"/>
          <w:color w:val="000000" w:themeColor="text1"/>
          <w:sz w:val="18"/>
          <w:szCs w:val="18"/>
        </w:rPr>
        <w:br/>
      </w:r>
    </w:p>
    <w:p w14:paraId="3712D03A" w14:textId="77777777" w:rsidR="00FD5B98" w:rsidRPr="00D06E96" w:rsidRDefault="00FD5B98" w:rsidP="00FD5B98">
      <w:pPr>
        <w:pStyle w:val="ListParagraph"/>
        <w:numPr>
          <w:ilvl w:val="0"/>
          <w:numId w:val="7"/>
        </w:numPr>
        <w:spacing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00D06E96">
        <w:rPr>
          <w:rFonts w:ascii="Arial" w:eastAsia="Arial" w:hAnsi="Arial" w:cs="Arial"/>
          <w:color w:val="000000" w:themeColor="text1"/>
          <w:sz w:val="18"/>
          <w:szCs w:val="18"/>
        </w:rPr>
        <w:t>Reducing stress</w:t>
      </w:r>
    </w:p>
    <w:p w14:paraId="67CB14C3" w14:textId="77777777" w:rsidR="00FD5B98" w:rsidRPr="00D06E96" w:rsidRDefault="00FD5B98" w:rsidP="00FD5B98">
      <w:pPr>
        <w:pStyle w:val="ListParagraph"/>
        <w:numPr>
          <w:ilvl w:val="0"/>
          <w:numId w:val="7"/>
        </w:numPr>
        <w:spacing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00D06E96">
        <w:rPr>
          <w:rFonts w:ascii="Arial" w:eastAsia="Arial" w:hAnsi="Arial" w:cs="Arial"/>
          <w:color w:val="000000" w:themeColor="text1"/>
          <w:sz w:val="18"/>
          <w:szCs w:val="18"/>
        </w:rPr>
        <w:t>Improving sleep</w:t>
      </w:r>
    </w:p>
    <w:p w14:paraId="74E878EB" w14:textId="77777777" w:rsidR="00FD5B98" w:rsidRPr="00D06E96" w:rsidRDefault="00FD5B98" w:rsidP="00FD5B98">
      <w:pPr>
        <w:pStyle w:val="ListParagraph"/>
        <w:numPr>
          <w:ilvl w:val="0"/>
          <w:numId w:val="7"/>
        </w:numPr>
        <w:spacing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00D06E96">
        <w:rPr>
          <w:rFonts w:ascii="Arial" w:eastAsia="Arial" w:hAnsi="Arial" w:cs="Arial"/>
          <w:color w:val="000000" w:themeColor="text1"/>
          <w:sz w:val="18"/>
          <w:szCs w:val="18"/>
        </w:rPr>
        <w:t xml:space="preserve">Managing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anxiety and </w:t>
      </w:r>
      <w:r w:rsidRPr="00D06E96">
        <w:rPr>
          <w:rFonts w:ascii="Arial" w:eastAsia="Arial" w:hAnsi="Arial" w:cs="Arial"/>
          <w:color w:val="000000" w:themeColor="text1"/>
          <w:sz w:val="18"/>
          <w:szCs w:val="18"/>
        </w:rPr>
        <w:t>depression</w:t>
      </w:r>
    </w:p>
    <w:p w14:paraId="1573C7C9" w14:textId="77777777" w:rsidR="00FD5B98" w:rsidRPr="00D06E96" w:rsidRDefault="00FD5B98" w:rsidP="00FD5B98">
      <w:pPr>
        <w:pStyle w:val="ListParagraph"/>
        <w:numPr>
          <w:ilvl w:val="0"/>
          <w:numId w:val="7"/>
        </w:numPr>
        <w:spacing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00D06E96">
        <w:rPr>
          <w:rFonts w:ascii="Arial" w:eastAsia="Arial" w:hAnsi="Arial" w:cs="Arial"/>
          <w:color w:val="000000" w:themeColor="text1"/>
          <w:sz w:val="18"/>
          <w:szCs w:val="18"/>
        </w:rPr>
        <w:t xml:space="preserve">Mindfulness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and</w:t>
      </w:r>
      <w:r w:rsidRPr="00D06E96">
        <w:rPr>
          <w:rFonts w:ascii="Arial" w:eastAsia="Arial" w:hAnsi="Arial" w:cs="Arial"/>
          <w:color w:val="000000" w:themeColor="text1"/>
          <w:sz w:val="18"/>
          <w:szCs w:val="18"/>
        </w:rPr>
        <w:t xml:space="preserve"> meditation</w:t>
      </w:r>
    </w:p>
    <w:p w14:paraId="15C4199A" w14:textId="77777777" w:rsidR="00FD5B98" w:rsidRPr="00D06E96" w:rsidRDefault="00FD5B98" w:rsidP="00FD5B98">
      <w:pPr>
        <w:pStyle w:val="ListParagraph"/>
        <w:numPr>
          <w:ilvl w:val="0"/>
          <w:numId w:val="7"/>
        </w:numPr>
        <w:spacing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00D06E96">
        <w:rPr>
          <w:rFonts w:ascii="Arial" w:eastAsia="Arial" w:hAnsi="Arial" w:cs="Arial"/>
          <w:color w:val="000000" w:themeColor="text1"/>
          <w:sz w:val="18"/>
          <w:szCs w:val="18"/>
        </w:rPr>
        <w:t>Balancing intense emotions</w:t>
      </w:r>
    </w:p>
    <w:p w14:paraId="1F16E989" w14:textId="77777777" w:rsidR="00FD5B98" w:rsidRPr="00D06E96" w:rsidRDefault="00FD5B98" w:rsidP="00FD5B98">
      <w:pPr>
        <w:pStyle w:val="ListParagraph"/>
        <w:numPr>
          <w:ilvl w:val="0"/>
          <w:numId w:val="7"/>
        </w:numPr>
        <w:spacing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00D06E96">
        <w:rPr>
          <w:rFonts w:ascii="Arial" w:eastAsia="Arial" w:hAnsi="Arial" w:cs="Arial"/>
          <w:color w:val="000000" w:themeColor="text1"/>
          <w:sz w:val="18"/>
          <w:szCs w:val="18"/>
        </w:rPr>
        <w:t xml:space="preserve">Pregnancy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and</w:t>
      </w:r>
      <w:r w:rsidRPr="00D06E96">
        <w:rPr>
          <w:rFonts w:ascii="Arial" w:eastAsia="Arial" w:hAnsi="Arial" w:cs="Arial"/>
          <w:color w:val="000000" w:themeColor="text1"/>
          <w:sz w:val="18"/>
          <w:szCs w:val="18"/>
        </w:rPr>
        <w:t xml:space="preserve"> early parenting</w:t>
      </w:r>
    </w:p>
    <w:p w14:paraId="4D09F646" w14:textId="77777777" w:rsidR="00FD5B98" w:rsidRDefault="00FD5B98" w:rsidP="00FD5B98">
      <w:pPr>
        <w:pStyle w:val="ListParagraph"/>
        <w:numPr>
          <w:ilvl w:val="0"/>
          <w:numId w:val="7"/>
        </w:numPr>
        <w:spacing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00D06E96">
        <w:rPr>
          <w:rFonts w:ascii="Arial" w:eastAsia="Arial" w:hAnsi="Arial" w:cs="Arial"/>
          <w:color w:val="000000" w:themeColor="text1"/>
          <w:sz w:val="18"/>
          <w:szCs w:val="18"/>
        </w:rPr>
        <w:t>Managing chronic pain</w:t>
      </w:r>
    </w:p>
    <w:p w14:paraId="072D9DEA" w14:textId="7C0FBD73" w:rsidR="004D3472" w:rsidRPr="004D3472" w:rsidRDefault="00FD5B98" w:rsidP="00FD5B98">
      <w:pPr>
        <w:contextualSpacing/>
        <w:rPr>
          <w:rFonts w:ascii="Arial" w:hAnsi="Arial" w:cs="Arial"/>
          <w:b/>
          <w:color w:val="003F2F"/>
          <w:spacing w:val="20"/>
          <w:sz w:val="18"/>
          <w:szCs w:val="18"/>
        </w:rPr>
      </w:pPr>
      <w:r w:rsidRPr="004D3472">
        <w:rPr>
          <w:rFonts w:ascii="Arial" w:hAnsi="Arial" w:cs="Arial"/>
          <w:b/>
          <w:color w:val="003F2F"/>
          <w:spacing w:val="20"/>
          <w:sz w:val="18"/>
          <w:szCs w:val="18"/>
        </w:rPr>
        <w:t>Get started today and discover your resilience</w:t>
      </w:r>
    </w:p>
    <w:p w14:paraId="1239BC8A" w14:textId="023D5D36" w:rsidR="00FD5B98" w:rsidRDefault="00FD5B98" w:rsidP="00FD5B98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To access </w:t>
      </w:r>
      <w:proofErr w:type="spellStart"/>
      <w:r>
        <w:rPr>
          <w:rFonts w:ascii="Arial" w:eastAsia="Arial" w:hAnsi="Arial" w:cs="Arial"/>
          <w:color w:val="000000" w:themeColor="text1"/>
          <w:sz w:val="18"/>
          <w:szCs w:val="18"/>
        </w:rPr>
        <w:t>myStrength</w:t>
      </w:r>
      <w:proofErr w:type="spellEnd"/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you must first take your annual health assessment.</w:t>
      </w:r>
    </w:p>
    <w:p w14:paraId="4C02BD31" w14:textId="77777777" w:rsidR="00FD5B98" w:rsidRDefault="00FD5B98" w:rsidP="00FD5B98">
      <w:pPr>
        <w:contextualSpacing/>
        <w:rPr>
          <w:rStyle w:val="Hyperlink"/>
          <w:rFonts w:ascii="Arial" w:eastAsia="Arial" w:hAnsi="Arial" w:cs="Arial"/>
          <w:sz w:val="18"/>
          <w:szCs w:val="18"/>
        </w:rPr>
      </w:pPr>
    </w:p>
    <w:p w14:paraId="2020F072" w14:textId="7C189DEE" w:rsidR="00FD5B98" w:rsidRDefault="00C6548F" w:rsidP="00FD5B98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hyperlink r:id="rId8" w:history="1">
        <w:r w:rsidR="00FD5B98" w:rsidRPr="00CE00F9">
          <w:rPr>
            <w:rStyle w:val="Hyperlink"/>
            <w:rFonts w:ascii="Arial" w:eastAsia="Arial" w:hAnsi="Arial" w:cs="Arial"/>
            <w:sz w:val="18"/>
            <w:szCs w:val="18"/>
          </w:rPr>
          <w:t>Let’s get started</w:t>
        </w:r>
      </w:hyperlink>
      <w:r w:rsidR="00FD5B98" w:rsidRPr="4539D38C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FD5B98" w:rsidRPr="004D3472">
        <w:rPr>
          <w:rFonts w:ascii="Arial" w:eastAsia="Arial" w:hAnsi="Arial" w:cs="Arial"/>
          <w:color w:val="FF0000"/>
          <w:sz w:val="18"/>
          <w:szCs w:val="18"/>
        </w:rPr>
        <w:t>[BUTTON]</w:t>
      </w:r>
    </w:p>
    <w:p w14:paraId="2AB5119E" w14:textId="77777777" w:rsidR="00FD5B98" w:rsidRDefault="00FD5B98" w:rsidP="00FD5B98">
      <w:pPr>
        <w:contextualSpacing/>
        <w:rPr>
          <w:rFonts w:ascii="Arial" w:eastAsia="Arial" w:hAnsi="Arial" w:cs="Arial"/>
          <w:sz w:val="18"/>
          <w:szCs w:val="18"/>
        </w:rPr>
      </w:pPr>
    </w:p>
    <w:p w14:paraId="7F71A9D2" w14:textId="77777777" w:rsidR="00FD5B98" w:rsidRDefault="00FD5B98" w:rsidP="00FD5B98">
      <w:pPr>
        <w:contextualSpacing/>
      </w:pPr>
      <w:r>
        <w:rPr>
          <w:rFonts w:ascii="Arial" w:eastAsia="Arial" w:hAnsi="Arial" w:cs="Arial"/>
          <w:sz w:val="18"/>
          <w:szCs w:val="18"/>
        </w:rPr>
        <w:t xml:space="preserve">Completing the </w:t>
      </w:r>
      <w:proofErr w:type="spellStart"/>
      <w:r>
        <w:rPr>
          <w:rFonts w:ascii="Arial" w:eastAsia="Arial" w:hAnsi="Arial" w:cs="Arial"/>
          <w:sz w:val="18"/>
          <w:szCs w:val="18"/>
        </w:rPr>
        <w:t>myStrength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activity can also help you </w:t>
      </w:r>
      <w:r w:rsidRPr="6914F09B">
        <w:rPr>
          <w:rFonts w:ascii="Arial" w:eastAsia="Arial" w:hAnsi="Arial" w:cs="Arial"/>
          <w:sz w:val="18"/>
          <w:szCs w:val="18"/>
        </w:rPr>
        <w:t>earn</w:t>
      </w:r>
      <w:r>
        <w:rPr>
          <w:rFonts w:ascii="Arial" w:eastAsia="Arial" w:hAnsi="Arial" w:cs="Arial"/>
          <w:sz w:val="18"/>
          <w:szCs w:val="18"/>
        </w:rPr>
        <w:t xml:space="preserve"> your </w:t>
      </w:r>
      <w:r w:rsidRPr="00853A12">
        <w:rPr>
          <w:rFonts w:ascii="Arial" w:eastAsia="Arial" w:hAnsi="Arial" w:cs="Arial"/>
          <w:sz w:val="18"/>
          <w:szCs w:val="18"/>
          <w:highlight w:val="yellow"/>
        </w:rPr>
        <w:t>[program name]</w:t>
      </w:r>
      <w:r>
        <w:rPr>
          <w:rFonts w:ascii="Arial" w:eastAsia="Arial" w:hAnsi="Arial" w:cs="Arial"/>
          <w:sz w:val="18"/>
          <w:szCs w:val="18"/>
        </w:rPr>
        <w:t xml:space="preserve"> reward. You’ll earn</w:t>
      </w:r>
      <w:r w:rsidRPr="6914F09B">
        <w:rPr>
          <w:rFonts w:ascii="Arial" w:eastAsia="Arial" w:hAnsi="Arial" w:cs="Arial"/>
          <w:sz w:val="18"/>
          <w:szCs w:val="18"/>
        </w:rPr>
        <w:t xml:space="preserve">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reward]</w:t>
      </w:r>
      <w:r w:rsidRPr="6914F09B">
        <w:rPr>
          <w:rFonts w:ascii="Arial" w:eastAsia="Arial" w:hAnsi="Arial" w:cs="Arial"/>
          <w:sz w:val="18"/>
          <w:szCs w:val="18"/>
        </w:rPr>
        <w:t xml:space="preserve"> when you complete your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requirements]</w:t>
      </w:r>
      <w:r w:rsidRPr="6914F09B">
        <w:rPr>
          <w:rFonts w:ascii="Arial" w:eastAsia="Arial" w:hAnsi="Arial" w:cs="Arial"/>
          <w:sz w:val="18"/>
          <w:szCs w:val="18"/>
        </w:rPr>
        <w:t xml:space="preserve"> by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[deadline]</w:t>
      </w:r>
      <w:r w:rsidRPr="6914F09B">
        <w:rPr>
          <w:rFonts w:ascii="Arial" w:eastAsia="Arial" w:hAnsi="Arial" w:cs="Arial"/>
          <w:sz w:val="18"/>
          <w:szCs w:val="18"/>
        </w:rPr>
        <w:t xml:space="preserve">.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[If your spouse is covered by the medical plan, they can/must also participate and earn a reward.]</w:t>
      </w:r>
    </w:p>
    <w:p w14:paraId="436E37B0" w14:textId="77777777" w:rsidR="0096303C" w:rsidRPr="0063681D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</w:p>
    <w:p w14:paraId="765B3260" w14:textId="77777777" w:rsidR="0096303C" w:rsidRPr="0063681D" w:rsidRDefault="0096303C" w:rsidP="0096303C">
      <w:pPr>
        <w:contextualSpacing/>
        <w:rPr>
          <w:rFonts w:ascii="Arial" w:hAnsi="Arial" w:cs="Arial"/>
          <w:b/>
          <w:color w:val="003F2F"/>
          <w:spacing w:val="20"/>
          <w:sz w:val="18"/>
          <w:szCs w:val="18"/>
        </w:rPr>
      </w:pPr>
      <w:r w:rsidRPr="0063681D">
        <w:rPr>
          <w:rFonts w:ascii="Arial" w:hAnsi="Arial" w:cs="Arial"/>
          <w:b/>
          <w:color w:val="003F2F"/>
          <w:spacing w:val="20"/>
          <w:sz w:val="18"/>
          <w:szCs w:val="18"/>
        </w:rPr>
        <w:t>Questions?</w:t>
      </w:r>
    </w:p>
    <w:p w14:paraId="23A88C1B" w14:textId="77777777" w:rsidR="0096303C" w:rsidRPr="0063681D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If you have questions about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[program name]</w:t>
      </w:r>
      <w:r w:rsidRPr="0063681D">
        <w:rPr>
          <w:rFonts w:ascii="Arial" w:eastAsia="Arial" w:hAnsi="Arial" w:cs="Arial"/>
          <w:sz w:val="18"/>
          <w:szCs w:val="18"/>
        </w:rPr>
        <w:t xml:space="preserve">, contact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[group contact name]</w:t>
      </w:r>
      <w:r w:rsidRPr="0063681D">
        <w:rPr>
          <w:rFonts w:ascii="Arial" w:eastAsia="Arial" w:hAnsi="Arial" w:cs="Arial"/>
          <w:sz w:val="18"/>
          <w:szCs w:val="18"/>
        </w:rPr>
        <w:t xml:space="preserve"> at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[number]</w:t>
      </w:r>
      <w:r w:rsidRPr="0063681D">
        <w:rPr>
          <w:rFonts w:ascii="Arial" w:eastAsia="Arial" w:hAnsi="Arial" w:cs="Arial"/>
          <w:sz w:val="18"/>
          <w:szCs w:val="18"/>
        </w:rPr>
        <w:t xml:space="preserve">. For help signing on, call HealthPartners at </w:t>
      </w:r>
      <w:r w:rsidRPr="0063681D">
        <w:rPr>
          <w:rFonts w:ascii="Arial" w:eastAsia="Arial" w:hAnsi="Arial" w:cs="Arial"/>
          <w:b/>
          <w:bCs/>
          <w:sz w:val="18"/>
          <w:szCs w:val="18"/>
        </w:rPr>
        <w:t>800-311-1052</w:t>
      </w:r>
      <w:r w:rsidRPr="0063681D">
        <w:rPr>
          <w:rFonts w:ascii="Arial" w:eastAsia="Arial" w:hAnsi="Arial" w:cs="Arial"/>
          <w:sz w:val="18"/>
          <w:szCs w:val="18"/>
        </w:rPr>
        <w:t xml:space="preserve"> or </w:t>
      </w:r>
      <w:hyperlink r:id="rId9" w:history="1">
        <w:r w:rsidRPr="0063681D">
          <w:rPr>
            <w:rStyle w:val="Hyperlink"/>
            <w:rFonts w:ascii="Arial" w:eastAsia="Arial" w:hAnsi="Arial" w:cs="Arial"/>
            <w:sz w:val="18"/>
            <w:szCs w:val="18"/>
          </w:rPr>
          <w:t>email</w:t>
        </w:r>
      </w:hyperlink>
      <w:r w:rsidRPr="0063681D">
        <w:rPr>
          <w:rFonts w:ascii="Arial" w:eastAsia="Arial" w:hAnsi="Arial" w:cs="Arial"/>
          <w:sz w:val="18"/>
          <w:szCs w:val="18"/>
        </w:rPr>
        <w:t>.</w:t>
      </w:r>
    </w:p>
    <w:p w14:paraId="303D25AF" w14:textId="77777777" w:rsidR="0030125C" w:rsidRDefault="0030125C" w:rsidP="0063681D">
      <w:pPr>
        <w:contextualSpacing/>
        <w:rPr>
          <w:i/>
          <w:sz w:val="20"/>
        </w:rPr>
      </w:pPr>
    </w:p>
    <w:p w14:paraId="34DB69AA" w14:textId="77777777" w:rsidR="0030125C" w:rsidRDefault="0030125C" w:rsidP="0063681D">
      <w:pPr>
        <w:contextualSpacing/>
        <w:rPr>
          <w:rFonts w:ascii="Arial" w:hAnsi="Arial" w:cs="Arial"/>
          <w:sz w:val="22"/>
          <w:szCs w:val="22"/>
        </w:rPr>
      </w:pPr>
    </w:p>
    <w:p w14:paraId="46EBA38F" w14:textId="18E8A636" w:rsidR="00D47148" w:rsidRDefault="00D47148" w:rsidP="0063681D">
      <w:pPr>
        <w:contextualSpacing/>
        <w:rPr>
          <w:i/>
          <w:sz w:val="20"/>
        </w:rPr>
      </w:pPr>
    </w:p>
    <w:p w14:paraId="58EE8A07" w14:textId="409BFDCE" w:rsidR="00D47148" w:rsidRPr="00D47148" w:rsidRDefault="00D47148" w:rsidP="0063681D">
      <w:pPr>
        <w:contextualSpacing/>
        <w:rPr>
          <w:i/>
          <w:sz w:val="20"/>
        </w:rPr>
      </w:pPr>
      <w:r w:rsidRPr="00D47148">
        <w:rPr>
          <w:i/>
          <w:sz w:val="20"/>
        </w:rPr>
        <w:t xml:space="preserve">You are receiving this email on behalf of </w:t>
      </w:r>
      <w:r w:rsidR="0063681D">
        <w:rPr>
          <w:i/>
          <w:sz w:val="20"/>
          <w:highlight w:val="yellow"/>
        </w:rPr>
        <w:t>[</w:t>
      </w:r>
      <w:r w:rsidRPr="00D47148">
        <w:rPr>
          <w:i/>
          <w:sz w:val="20"/>
          <w:highlight w:val="yellow"/>
        </w:rPr>
        <w:t>group name</w:t>
      </w:r>
      <w:r w:rsidR="0063681D">
        <w:rPr>
          <w:i/>
          <w:sz w:val="20"/>
          <w:highlight w:val="yellow"/>
        </w:rPr>
        <w:t>]</w:t>
      </w:r>
      <w:r w:rsidRPr="00D47148">
        <w:rPr>
          <w:i/>
          <w:sz w:val="20"/>
          <w:highlight w:val="yellow"/>
        </w:rPr>
        <w:t xml:space="preserve"> </w:t>
      </w:r>
      <w:r w:rsidR="0063681D">
        <w:rPr>
          <w:i/>
          <w:sz w:val="20"/>
          <w:highlight w:val="yellow"/>
        </w:rPr>
        <w:t>[</w:t>
      </w:r>
      <w:r w:rsidRPr="00D47148">
        <w:rPr>
          <w:i/>
          <w:sz w:val="20"/>
          <w:highlight w:val="yellow"/>
        </w:rPr>
        <w:t>program name</w:t>
      </w:r>
      <w:r w:rsidR="0063681D" w:rsidRPr="0063681D">
        <w:rPr>
          <w:i/>
          <w:sz w:val="20"/>
          <w:highlight w:val="yellow"/>
        </w:rPr>
        <w:t>]</w:t>
      </w:r>
      <w:r w:rsidRPr="00D47148">
        <w:rPr>
          <w:i/>
          <w:sz w:val="20"/>
        </w:rPr>
        <w:t xml:space="preserve">. We have partnered with HealthPartners to offer this health and well-being program to all </w:t>
      </w:r>
      <w:r w:rsidR="0063681D">
        <w:rPr>
          <w:i/>
          <w:sz w:val="20"/>
          <w:highlight w:val="yellow"/>
        </w:rPr>
        <w:t>[</w:t>
      </w:r>
      <w:r w:rsidRPr="00D47148">
        <w:rPr>
          <w:i/>
          <w:sz w:val="20"/>
          <w:highlight w:val="yellow"/>
        </w:rPr>
        <w:t>group name</w:t>
      </w:r>
      <w:r w:rsidR="0063681D">
        <w:rPr>
          <w:i/>
          <w:sz w:val="20"/>
          <w:highlight w:val="yellow"/>
        </w:rPr>
        <w:t>]</w:t>
      </w:r>
      <w:r w:rsidRPr="00D47148">
        <w:rPr>
          <w:i/>
          <w:sz w:val="20"/>
        </w:rPr>
        <w:t xml:space="preserve"> employees. </w:t>
      </w:r>
    </w:p>
    <w:p w14:paraId="5F2BDD9B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30E17A5F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5205A0A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941DEE9" w14:textId="0F10EEFC" w:rsidR="00754F40" w:rsidRPr="00FB0537" w:rsidRDefault="00754F40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  <w:r w:rsidRPr="00FB0537">
        <w:rPr>
          <w:rFonts w:ascii="Arial" w:hAnsi="Arial" w:cs="Arial"/>
          <w:color w:val="A6A6A6" w:themeColor="background1" w:themeShade="A6"/>
          <w:sz w:val="18"/>
          <w:szCs w:val="22"/>
        </w:rPr>
  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</w:t>
      </w:r>
    </w:p>
    <w:sectPr w:rsidR="00754F40" w:rsidRPr="00FB05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27128" w14:textId="77777777" w:rsidR="0097006B" w:rsidRDefault="0097006B" w:rsidP="0097006B">
      <w:r>
        <w:separator/>
      </w:r>
    </w:p>
  </w:endnote>
  <w:endnote w:type="continuationSeparator" w:id="0">
    <w:p w14:paraId="228FFDED" w14:textId="77777777" w:rsidR="0097006B" w:rsidRDefault="0097006B" w:rsidP="0097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5AB24" w14:textId="77777777" w:rsidR="0097006B" w:rsidRDefault="0097006B" w:rsidP="0097006B">
      <w:r>
        <w:separator/>
      </w:r>
    </w:p>
  </w:footnote>
  <w:footnote w:type="continuationSeparator" w:id="0">
    <w:p w14:paraId="48A6BF25" w14:textId="77777777" w:rsidR="0097006B" w:rsidRDefault="0097006B" w:rsidP="0097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B8377" w14:textId="5C1E22F1" w:rsidR="0097006B" w:rsidRDefault="0097006B">
    <w:pPr>
      <w:pStyle w:val="Header"/>
    </w:pPr>
    <w:r w:rsidRPr="00734261">
      <w:rPr>
        <w:noProof/>
      </w:rPr>
      <w:drawing>
        <wp:anchor distT="0" distB="0" distL="114300" distR="114300" simplePos="0" relativeHeight="251659264" behindDoc="1" locked="0" layoutInCell="1" allowOverlap="1" wp14:anchorId="0B2F6087" wp14:editId="2DFDBD27">
          <wp:simplePos x="0" y="0"/>
          <wp:positionH relativeFrom="column">
            <wp:posOffset>-600075</wp:posOffset>
          </wp:positionH>
          <wp:positionV relativeFrom="paragraph">
            <wp:posOffset>-142875</wp:posOffset>
          </wp:positionV>
          <wp:extent cx="7258050" cy="243839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094" cy="266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67A62"/>
    <w:multiLevelType w:val="hybridMultilevel"/>
    <w:tmpl w:val="8C08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5F90"/>
    <w:multiLevelType w:val="hybridMultilevel"/>
    <w:tmpl w:val="29F2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341F"/>
    <w:multiLevelType w:val="hybridMultilevel"/>
    <w:tmpl w:val="98B4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430E6"/>
    <w:multiLevelType w:val="hybridMultilevel"/>
    <w:tmpl w:val="7C48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3A232D"/>
    <w:multiLevelType w:val="hybridMultilevel"/>
    <w:tmpl w:val="3C22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C4721"/>
    <w:multiLevelType w:val="hybridMultilevel"/>
    <w:tmpl w:val="06B6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E7"/>
    <w:rsid w:val="00040469"/>
    <w:rsid w:val="00105DC6"/>
    <w:rsid w:val="001827CC"/>
    <w:rsid w:val="001923E7"/>
    <w:rsid w:val="001B704D"/>
    <w:rsid w:val="001C6EB6"/>
    <w:rsid w:val="00216B96"/>
    <w:rsid w:val="0027030F"/>
    <w:rsid w:val="00270A5A"/>
    <w:rsid w:val="00276873"/>
    <w:rsid w:val="0030125C"/>
    <w:rsid w:val="003840CF"/>
    <w:rsid w:val="00387B05"/>
    <w:rsid w:val="00400F58"/>
    <w:rsid w:val="00422C82"/>
    <w:rsid w:val="00483BE0"/>
    <w:rsid w:val="004A3243"/>
    <w:rsid w:val="004C54FA"/>
    <w:rsid w:val="004D3472"/>
    <w:rsid w:val="00504A62"/>
    <w:rsid w:val="005539DE"/>
    <w:rsid w:val="0055668D"/>
    <w:rsid w:val="00597D0D"/>
    <w:rsid w:val="005D6807"/>
    <w:rsid w:val="00624F75"/>
    <w:rsid w:val="0063681D"/>
    <w:rsid w:val="006B3BA2"/>
    <w:rsid w:val="00753E48"/>
    <w:rsid w:val="00754F40"/>
    <w:rsid w:val="007F05F1"/>
    <w:rsid w:val="00817F6D"/>
    <w:rsid w:val="008217B8"/>
    <w:rsid w:val="008556EB"/>
    <w:rsid w:val="0088012A"/>
    <w:rsid w:val="00895BB4"/>
    <w:rsid w:val="008A0C12"/>
    <w:rsid w:val="0096303C"/>
    <w:rsid w:val="0097006B"/>
    <w:rsid w:val="009B7645"/>
    <w:rsid w:val="009E41D9"/>
    <w:rsid w:val="00B13CD0"/>
    <w:rsid w:val="00B320AA"/>
    <w:rsid w:val="00B457BC"/>
    <w:rsid w:val="00B75F6B"/>
    <w:rsid w:val="00BF147D"/>
    <w:rsid w:val="00C16060"/>
    <w:rsid w:val="00C6548F"/>
    <w:rsid w:val="00C9522E"/>
    <w:rsid w:val="00CB7B17"/>
    <w:rsid w:val="00CD5FA5"/>
    <w:rsid w:val="00CE00F9"/>
    <w:rsid w:val="00CF62FB"/>
    <w:rsid w:val="00D47148"/>
    <w:rsid w:val="00D76CBF"/>
    <w:rsid w:val="00D848B4"/>
    <w:rsid w:val="00E41B56"/>
    <w:rsid w:val="00E93D19"/>
    <w:rsid w:val="00EF31FC"/>
    <w:rsid w:val="00F55E77"/>
    <w:rsid w:val="00F70350"/>
    <w:rsid w:val="00FA78E7"/>
    <w:rsid w:val="00FB0537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6627"/>
  <w15:chartTrackingRefBased/>
  <w15:docId w15:val="{3C13AC91-7B54-4463-97DE-82ED9A60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624F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B704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89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B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AA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6B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6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wellbeing-log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partners.com/wellbeing-registration/wellbeing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Felegy, Kristen G</dc:creator>
  <cp:keywords/>
  <dc:description/>
  <cp:lastModifiedBy>c5329</cp:lastModifiedBy>
  <cp:revision>7</cp:revision>
  <dcterms:created xsi:type="dcterms:W3CDTF">2021-10-19T18:00:00Z</dcterms:created>
  <dcterms:modified xsi:type="dcterms:W3CDTF">2021-10-29T15:19:00Z</dcterms:modified>
</cp:coreProperties>
</file>