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46CB58D4" w14:textId="27957BF7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67FDE690">
                <wp:simplePos x="0" y="0"/>
                <wp:positionH relativeFrom="column">
                  <wp:posOffset>-457200</wp:posOffset>
                </wp:positionH>
                <wp:positionV relativeFrom="page">
                  <wp:posOffset>7086600</wp:posOffset>
                </wp:positionV>
                <wp:extent cx="1938020" cy="1698625"/>
                <wp:effectExtent l="0" t="12700" r="508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698625"/>
                          <a:chOff x="-1" y="0"/>
                          <a:chExt cx="1938651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938649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8A0A4E" w14:textId="77777777" w:rsidR="00B836A1" w:rsidRPr="00B836A1" w:rsidRDefault="00B836A1" w:rsidP="00B836A1">
                              <w:pPr>
                                <w:pStyle w:val="Body"/>
                              </w:pPr>
                              <w:r w:rsidRPr="00B836A1">
                                <w:t xml:space="preserve">Log on to your </w:t>
                              </w:r>
                              <w:proofErr w:type="spellStart"/>
                              <w:r w:rsidRPr="00B836A1">
                                <w:rPr>
                                  <w:i/>
                                </w:rPr>
                                <w:t>my</w:t>
                              </w:r>
                              <w:r w:rsidRPr="00B836A1">
                                <w:t>HealthPartners</w:t>
                              </w:r>
                              <w:proofErr w:type="spellEnd"/>
                              <w:r w:rsidRPr="00B836A1">
                                <w:t xml:space="preserve"> account at </w:t>
                              </w:r>
                              <w:r w:rsidRPr="00B836A1">
                                <w:rPr>
                                  <w:b/>
                                </w:rPr>
                                <w:t>healthpartners.com</w:t>
                              </w:r>
                              <w:r w:rsidRPr="00B836A1">
                                <w:t xml:space="preserve"> to find a doctor. </w:t>
                              </w:r>
                              <w:proofErr w:type="gramStart"/>
                              <w:r w:rsidRPr="00B836A1">
                                <w:t>Or,</w:t>
                              </w:r>
                              <w:proofErr w:type="gramEnd"/>
                              <w:r w:rsidRPr="00B836A1">
                                <w:t xml:space="preserve"> download the </w:t>
                              </w:r>
                              <w:proofErr w:type="spellStart"/>
                              <w:r w:rsidRPr="00B836A1">
                                <w:rPr>
                                  <w:b/>
                                </w:rPr>
                                <w:t>myHP</w:t>
                              </w:r>
                              <w:proofErr w:type="spellEnd"/>
                              <w:r w:rsidRPr="00B836A1">
                                <w:rPr>
                                  <w:b/>
                                </w:rPr>
                                <w:t xml:space="preserve"> </w:t>
                              </w:r>
                              <w:r w:rsidRPr="00B836A1">
                                <w:t>mobile app to search for care on your smart phone.</w:t>
                              </w:r>
                            </w:p>
                            <w:p w14:paraId="76BA074F" w14:textId="77777777" w:rsidR="00B836A1" w:rsidRPr="00B836A1" w:rsidRDefault="00B836A1" w:rsidP="00B836A1">
                              <w:pPr>
                                <w:pStyle w:val="Body"/>
                              </w:pPr>
                            </w:p>
                            <w:p w14:paraId="679761A3" w14:textId="6E53B66B" w:rsidR="00B97324" w:rsidRPr="00C15861" w:rsidRDefault="00B97324" w:rsidP="00036AFC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6pt;margin-top:558pt;width:152.6pt;height:133.75pt;z-index:251670528;mso-position-vertical-relative:page;mso-width-relative:margin;mso-height-relative:margin" coordorigin="" coordsize="19386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9386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1C8A0A4E" w14:textId="77777777" w:rsidR="00B836A1" w:rsidRPr="00B836A1" w:rsidRDefault="00B836A1" w:rsidP="00B836A1">
                        <w:pPr>
                          <w:pStyle w:val="Body"/>
                        </w:pPr>
                        <w:r w:rsidRPr="00B836A1">
                          <w:t xml:space="preserve">Log on to your </w:t>
                        </w:r>
                        <w:proofErr w:type="spellStart"/>
                        <w:r w:rsidRPr="00B836A1">
                          <w:rPr>
                            <w:i/>
                          </w:rPr>
                          <w:t>my</w:t>
                        </w:r>
                        <w:r w:rsidRPr="00B836A1">
                          <w:t>HealthPartners</w:t>
                        </w:r>
                        <w:proofErr w:type="spellEnd"/>
                        <w:r w:rsidRPr="00B836A1">
                          <w:t xml:space="preserve"> account at </w:t>
                        </w:r>
                        <w:r w:rsidRPr="00B836A1">
                          <w:rPr>
                            <w:b/>
                          </w:rPr>
                          <w:t>healthpartners.com</w:t>
                        </w:r>
                        <w:r w:rsidRPr="00B836A1">
                          <w:t xml:space="preserve"> to find a doctor. </w:t>
                        </w:r>
                        <w:proofErr w:type="gramStart"/>
                        <w:r w:rsidRPr="00B836A1">
                          <w:t>Or,</w:t>
                        </w:r>
                        <w:proofErr w:type="gramEnd"/>
                        <w:r w:rsidRPr="00B836A1">
                          <w:t xml:space="preserve"> download the </w:t>
                        </w:r>
                        <w:proofErr w:type="spellStart"/>
                        <w:r w:rsidRPr="00B836A1">
                          <w:rPr>
                            <w:b/>
                          </w:rPr>
                          <w:t>myHP</w:t>
                        </w:r>
                        <w:proofErr w:type="spellEnd"/>
                        <w:r w:rsidRPr="00B836A1">
                          <w:rPr>
                            <w:b/>
                          </w:rPr>
                          <w:t xml:space="preserve"> </w:t>
                        </w:r>
                        <w:r w:rsidRPr="00B836A1">
                          <w:t>mobile app to search for care on your smart phone.</w:t>
                        </w:r>
                      </w:p>
                      <w:p w14:paraId="76BA074F" w14:textId="77777777" w:rsidR="00B836A1" w:rsidRPr="00B836A1" w:rsidRDefault="00B836A1" w:rsidP="00B836A1">
                        <w:pPr>
                          <w:pStyle w:val="Body"/>
                        </w:pPr>
                      </w:p>
                      <w:p w14:paraId="679761A3" w14:textId="6E53B66B" w:rsidR="00B97324" w:rsidRPr="00C15861" w:rsidRDefault="00B97324" w:rsidP="00036AFC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" strokecolor="#b25ea4 [3205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7F820671">
                <wp:simplePos x="0" y="0"/>
                <wp:positionH relativeFrom="column">
                  <wp:posOffset>1898650</wp:posOffset>
                </wp:positionH>
                <wp:positionV relativeFrom="page">
                  <wp:posOffset>5308600</wp:posOffset>
                </wp:positionV>
                <wp:extent cx="4507865" cy="685165"/>
                <wp:effectExtent l="0" t="0" r="635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685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D5EDE" w14:textId="77777777" w:rsidR="00B836A1" w:rsidRDefault="00B836A1" w:rsidP="00330E42">
                            <w:pPr>
                              <w:pStyle w:val="Heading1"/>
                              <w:rPr>
                                <w:rFonts w:eastAsiaTheme="minorHAnsi" w:cs="Museo Sans 700"/>
                                <w:spacing w:val="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836A1">
                              <w:rPr>
                                <w:rFonts w:eastAsiaTheme="minorHAnsi" w:cs="Museo Sans 700"/>
                                <w:spacing w:val="0"/>
                                <w:kern w:val="0"/>
                                <w:sz w:val="20"/>
                                <w:szCs w:val="20"/>
                              </w:rPr>
                              <w:t xml:space="preserve">With age comes wisdom </w:t>
                            </w:r>
                          </w:p>
                          <w:p w14:paraId="0113C9C2" w14:textId="1BD4C80B" w:rsidR="000C4E61" w:rsidRPr="00B836A1" w:rsidRDefault="00B836A1" w:rsidP="00142C82">
                            <w:pPr>
                              <w:pStyle w:val="IntroductionParagraph"/>
                              <w:rPr>
                                <w:rStyle w:val="SubtleEmphasis"/>
                                <w:color w:val="60489D" w:themeColor="accent1"/>
                              </w:rPr>
                            </w:pPr>
                            <w:r w:rsidRPr="00B836A1">
                              <w:rPr>
                                <w:b/>
                                <w:color w:val="60489D" w:themeColor="accent1"/>
                                <w:kern w:val="56"/>
                                <w:sz w:val="52"/>
                                <w:szCs w:val="52"/>
                              </w:rPr>
                              <w:t xml:space="preserve">And regular mammograms </w:t>
                            </w:r>
                          </w:p>
                          <w:p w14:paraId="6F2FDA63" w14:textId="77777777" w:rsidR="00C805D1" w:rsidRPr="00151DA7" w:rsidRDefault="00C805D1" w:rsidP="00C805D1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49.5pt;margin-top:418pt;width:354.95pt;height: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" fillcolor="white [3201]" stroked="f" strokeweight=".5pt">
                <v:textbox inset="0,0,0,0">
                  <w:txbxContent>
                    <w:p w14:paraId="0FDD5EDE" w14:textId="77777777" w:rsidR="00B836A1" w:rsidRDefault="00B836A1" w:rsidP="00330E42">
                      <w:pPr>
                        <w:pStyle w:val="Heading1"/>
                        <w:rPr>
                          <w:rFonts w:eastAsiaTheme="minorHAnsi" w:cs="Museo Sans 700"/>
                          <w:spacing w:val="0"/>
                          <w:kern w:val="0"/>
                          <w:sz w:val="20"/>
                          <w:szCs w:val="20"/>
                        </w:rPr>
                      </w:pPr>
                      <w:r w:rsidRPr="00B836A1">
                        <w:rPr>
                          <w:rFonts w:eastAsiaTheme="minorHAnsi" w:cs="Museo Sans 700"/>
                          <w:spacing w:val="0"/>
                          <w:kern w:val="0"/>
                          <w:sz w:val="20"/>
                          <w:szCs w:val="20"/>
                        </w:rPr>
                        <w:t xml:space="preserve">With age comes wisdom </w:t>
                      </w:r>
                    </w:p>
                    <w:p w14:paraId="0113C9C2" w14:textId="1BD4C80B" w:rsidR="000C4E61" w:rsidRPr="00B836A1" w:rsidRDefault="00B836A1" w:rsidP="00142C82">
                      <w:pPr>
                        <w:pStyle w:val="IntroductionParagraph"/>
                        <w:rPr>
                          <w:rStyle w:val="SubtleEmphasis"/>
                          <w:color w:val="60489D" w:themeColor="accent1"/>
                        </w:rPr>
                      </w:pPr>
                      <w:r w:rsidRPr="00B836A1">
                        <w:rPr>
                          <w:b/>
                          <w:color w:val="60489D" w:themeColor="accent1"/>
                          <w:kern w:val="56"/>
                          <w:sz w:val="52"/>
                          <w:szCs w:val="52"/>
                        </w:rPr>
                        <w:t xml:space="preserve">And regular mammograms </w:t>
                      </w:r>
                    </w:p>
                    <w:p w14:paraId="6F2FDA63" w14:textId="77777777" w:rsidR="00C805D1" w:rsidRPr="00151DA7" w:rsidRDefault="00C805D1" w:rsidP="00C805D1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3A3E23FF">
                <wp:simplePos x="0" y="0"/>
                <wp:positionH relativeFrom="column">
                  <wp:posOffset>1898650</wp:posOffset>
                </wp:positionH>
                <wp:positionV relativeFrom="page">
                  <wp:posOffset>6200775</wp:posOffset>
                </wp:positionV>
                <wp:extent cx="4507865" cy="2308860"/>
                <wp:effectExtent l="0" t="0" r="635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230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C2953" w14:textId="435C24C9" w:rsidR="00B836A1" w:rsidRPr="00B836A1" w:rsidRDefault="00B836A1" w:rsidP="00B836A1">
                            <w:pPr>
                              <w:pStyle w:val="Heading2"/>
                              <w:rPr>
                                <w:color w:val="B25EA4" w:themeColor="accent2"/>
                                <w:sz w:val="28"/>
                                <w:szCs w:val="28"/>
                              </w:rPr>
                            </w:pPr>
                            <w:r w:rsidRPr="00B836A1">
                              <w:rPr>
                                <w:color w:val="B25EA4" w:themeColor="accent2"/>
                                <w:sz w:val="28"/>
                                <w:szCs w:val="28"/>
                              </w:rPr>
                              <w:t xml:space="preserve">Did you </w:t>
                            </w:r>
                            <w:r w:rsidRPr="00B836A1">
                              <w:rPr>
                                <w:color w:val="B25EA4" w:themeColor="accent2"/>
                                <w:sz w:val="28"/>
                                <w:szCs w:val="28"/>
                              </w:rPr>
                              <w:t>know</w:t>
                            </w:r>
                            <w:r w:rsidR="005F2DBF">
                              <w:rPr>
                                <w:color w:val="B25EA4" w:themeColor="accent2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A5DA0CA" w14:textId="049ADF10" w:rsidR="00B836A1" w:rsidRPr="00B836A1" w:rsidRDefault="00B836A1" w:rsidP="00B836A1">
                            <w:pPr>
                              <w:pStyle w:val="Body"/>
                              <w:rPr>
                                <w:sz w:val="22"/>
                                <w:szCs w:val="22"/>
                              </w:rPr>
                            </w:pPr>
                            <w:r w:rsidRPr="00B836A1">
                              <w:rPr>
                                <w:sz w:val="22"/>
                                <w:szCs w:val="22"/>
                              </w:rPr>
                              <w:t xml:space="preserve">Women over 50 have an increased risk of breast cancer, even without a family history. That’s why doctors recommend getting screened every two years.  </w:t>
                            </w:r>
                          </w:p>
                          <w:p w14:paraId="77716C09" w14:textId="77777777" w:rsidR="00B836A1" w:rsidRPr="00B836A1" w:rsidRDefault="00B836A1" w:rsidP="00B836A1">
                            <w:pPr>
                              <w:pStyle w:val="Body"/>
                              <w:rPr>
                                <w:sz w:val="22"/>
                                <w:szCs w:val="22"/>
                              </w:rPr>
                            </w:pPr>
                            <w:r w:rsidRPr="00B836A1">
                              <w:rPr>
                                <w:sz w:val="22"/>
                                <w:szCs w:val="22"/>
                              </w:rPr>
                              <w:t xml:space="preserve">We know you’re busy, but a mammogram is worth the time.  Mammograms have been shown to lower the risk of dying from breast cancer by 35 percent in women over 50. Regular screenings help find cancer </w:t>
                            </w:r>
                            <w:proofErr w:type="gramStart"/>
                            <w:r w:rsidRPr="00B836A1">
                              <w:rPr>
                                <w:sz w:val="22"/>
                                <w:szCs w:val="22"/>
                              </w:rPr>
                              <w:t>early, when</w:t>
                            </w:r>
                            <w:proofErr w:type="gramEnd"/>
                            <w:r w:rsidRPr="00B836A1">
                              <w:rPr>
                                <w:sz w:val="22"/>
                                <w:szCs w:val="22"/>
                              </w:rPr>
                              <w:t xml:space="preserve"> treatment is most successful. </w:t>
                            </w:r>
                          </w:p>
                          <w:p w14:paraId="02D97915" w14:textId="5FB09582" w:rsidR="00036AFC" w:rsidRPr="00B836A1" w:rsidRDefault="00B836A1" w:rsidP="00B836A1">
                            <w:pPr>
                              <w:pStyle w:val="Body"/>
                              <w:rPr>
                                <w:sz w:val="22"/>
                                <w:szCs w:val="22"/>
                              </w:rPr>
                            </w:pPr>
                            <w:r w:rsidRPr="00B836A1">
                              <w:rPr>
                                <w:sz w:val="22"/>
                                <w:szCs w:val="22"/>
                              </w:rPr>
                              <w:t>Don’t delay – make an appointment today. Make sure you’re getting the regular check-ups you need to stay healthy for years to come</w:t>
                            </w:r>
                            <w:r w:rsidR="00E51AA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49.5pt;margin-top:488.25pt;width:354.95pt;height:18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" fillcolor="white [3201]" stroked="f" strokeweight=".5pt">
                <v:textbox inset="0,0,0,0">
                  <w:txbxContent>
                    <w:p w14:paraId="446C2953" w14:textId="435C24C9" w:rsidR="00B836A1" w:rsidRPr="00B836A1" w:rsidRDefault="00B836A1" w:rsidP="00B836A1">
                      <w:pPr>
                        <w:pStyle w:val="Heading2"/>
                        <w:rPr>
                          <w:color w:val="B25EA4" w:themeColor="accent2"/>
                          <w:sz w:val="28"/>
                          <w:szCs w:val="28"/>
                        </w:rPr>
                      </w:pPr>
                      <w:r w:rsidRPr="00B836A1">
                        <w:rPr>
                          <w:color w:val="B25EA4" w:themeColor="accent2"/>
                          <w:sz w:val="28"/>
                          <w:szCs w:val="28"/>
                        </w:rPr>
                        <w:t xml:space="preserve">Did you </w:t>
                      </w:r>
                      <w:r w:rsidRPr="00B836A1">
                        <w:rPr>
                          <w:color w:val="B25EA4" w:themeColor="accent2"/>
                          <w:sz w:val="28"/>
                          <w:szCs w:val="28"/>
                        </w:rPr>
                        <w:t>know</w:t>
                      </w:r>
                      <w:r w:rsidR="005F2DBF">
                        <w:rPr>
                          <w:color w:val="B25EA4" w:themeColor="accent2"/>
                          <w:sz w:val="28"/>
                          <w:szCs w:val="28"/>
                        </w:rPr>
                        <w:t>?</w:t>
                      </w:r>
                    </w:p>
                    <w:p w14:paraId="7A5DA0CA" w14:textId="049ADF10" w:rsidR="00B836A1" w:rsidRPr="00B836A1" w:rsidRDefault="00B836A1" w:rsidP="00B836A1">
                      <w:pPr>
                        <w:pStyle w:val="Body"/>
                        <w:rPr>
                          <w:sz w:val="22"/>
                          <w:szCs w:val="22"/>
                        </w:rPr>
                      </w:pPr>
                      <w:r w:rsidRPr="00B836A1">
                        <w:rPr>
                          <w:sz w:val="22"/>
                          <w:szCs w:val="22"/>
                        </w:rPr>
                        <w:t xml:space="preserve">Women over 50 have an increased risk of breast cancer, even without a family history. That’s why doctors recommend getting screened every two years.  </w:t>
                      </w:r>
                    </w:p>
                    <w:p w14:paraId="77716C09" w14:textId="77777777" w:rsidR="00B836A1" w:rsidRPr="00B836A1" w:rsidRDefault="00B836A1" w:rsidP="00B836A1">
                      <w:pPr>
                        <w:pStyle w:val="Body"/>
                        <w:rPr>
                          <w:sz w:val="22"/>
                          <w:szCs w:val="22"/>
                        </w:rPr>
                      </w:pPr>
                      <w:r w:rsidRPr="00B836A1">
                        <w:rPr>
                          <w:sz w:val="22"/>
                          <w:szCs w:val="22"/>
                        </w:rPr>
                        <w:t xml:space="preserve">We know you’re busy, but a mammogram is worth the time.  Mammograms have been shown to lower the risk of dying from breast cancer by 35 percent in women over 50. Regular screenings help find cancer </w:t>
                      </w:r>
                      <w:proofErr w:type="gramStart"/>
                      <w:r w:rsidRPr="00B836A1">
                        <w:rPr>
                          <w:sz w:val="22"/>
                          <w:szCs w:val="22"/>
                        </w:rPr>
                        <w:t>early, when</w:t>
                      </w:r>
                      <w:proofErr w:type="gramEnd"/>
                      <w:r w:rsidRPr="00B836A1">
                        <w:rPr>
                          <w:sz w:val="22"/>
                          <w:szCs w:val="22"/>
                        </w:rPr>
                        <w:t xml:space="preserve"> treatment is most successful. </w:t>
                      </w:r>
                    </w:p>
                    <w:p w14:paraId="02D97915" w14:textId="5FB09582" w:rsidR="00036AFC" w:rsidRPr="00B836A1" w:rsidRDefault="00B836A1" w:rsidP="00B836A1">
                      <w:pPr>
                        <w:pStyle w:val="Body"/>
                        <w:rPr>
                          <w:sz w:val="22"/>
                          <w:szCs w:val="22"/>
                        </w:rPr>
                      </w:pPr>
                      <w:r w:rsidRPr="00B836A1">
                        <w:rPr>
                          <w:sz w:val="22"/>
                          <w:szCs w:val="22"/>
                        </w:rPr>
                        <w:t>Don’t delay – make an appointment today. Make sure you’re getting the regular check-ups you need to stay healthy for years to come</w:t>
                      </w:r>
                      <w:r w:rsidR="00E51AA5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3D781" w14:textId="77777777" w:rsidR="002F2B05" w:rsidRDefault="002F2B05" w:rsidP="00C805D1">
      <w:r>
        <w:separator/>
      </w:r>
    </w:p>
  </w:endnote>
  <w:endnote w:type="continuationSeparator" w:id="0">
    <w:p w14:paraId="26B8045E" w14:textId="77777777" w:rsidR="002F2B05" w:rsidRDefault="002F2B05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07C1EB06" w:rsidR="00B675E3" w:rsidRDefault="00E51AA5" w:rsidP="00201E7F">
    <w:pPr>
      <w:pStyle w:val="Legal"/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22-1798460-2017146</w:t>
    </w:r>
    <w:r>
      <w:t xml:space="preserve"> 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A8BDF" w14:textId="77777777" w:rsidR="002F2B05" w:rsidRDefault="002F2B05" w:rsidP="00C805D1">
      <w:r>
        <w:separator/>
      </w:r>
    </w:p>
  </w:footnote>
  <w:footnote w:type="continuationSeparator" w:id="0">
    <w:p w14:paraId="30C9972D" w14:textId="77777777" w:rsidR="002F2B05" w:rsidRDefault="002F2B05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7794CBAF">
          <wp:simplePos x="0" y="0"/>
          <wp:positionH relativeFrom="column">
            <wp:posOffset>-621323</wp:posOffset>
          </wp:positionH>
          <wp:positionV relativeFrom="paragraph">
            <wp:posOffset>164124</wp:posOffset>
          </wp:positionV>
          <wp:extent cx="7185274" cy="4267200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39" b="5807"/>
                  <a:stretch/>
                </pic:blipFill>
                <pic:spPr bwMode="auto">
                  <a:xfrm>
                    <a:off x="0" y="0"/>
                    <a:ext cx="7185660" cy="42674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4BDE1D36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157484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" fillcolor="#b25ea4 [3205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8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31C2"/>
    <w:rsid w:val="00020B09"/>
    <w:rsid w:val="00036AFC"/>
    <w:rsid w:val="000446C9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2F2B05"/>
    <w:rsid w:val="00330E42"/>
    <w:rsid w:val="004A7A6E"/>
    <w:rsid w:val="005249B2"/>
    <w:rsid w:val="00546929"/>
    <w:rsid w:val="005A39C3"/>
    <w:rsid w:val="005C436F"/>
    <w:rsid w:val="005E5D6A"/>
    <w:rsid w:val="005F227A"/>
    <w:rsid w:val="005F2DBF"/>
    <w:rsid w:val="00606F76"/>
    <w:rsid w:val="0065149C"/>
    <w:rsid w:val="00667FCC"/>
    <w:rsid w:val="0068587B"/>
    <w:rsid w:val="006873C6"/>
    <w:rsid w:val="006C210F"/>
    <w:rsid w:val="00745973"/>
    <w:rsid w:val="0078573E"/>
    <w:rsid w:val="007B7EA2"/>
    <w:rsid w:val="007D3D6A"/>
    <w:rsid w:val="00811E76"/>
    <w:rsid w:val="008300BB"/>
    <w:rsid w:val="008A6079"/>
    <w:rsid w:val="008A726A"/>
    <w:rsid w:val="008B21E6"/>
    <w:rsid w:val="008D3016"/>
    <w:rsid w:val="009575E3"/>
    <w:rsid w:val="00965829"/>
    <w:rsid w:val="00971E3F"/>
    <w:rsid w:val="00982BE0"/>
    <w:rsid w:val="009E76C1"/>
    <w:rsid w:val="009F01FE"/>
    <w:rsid w:val="00A06B7A"/>
    <w:rsid w:val="00AB56D9"/>
    <w:rsid w:val="00AD4E4F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6CBA"/>
    <w:rsid w:val="00C805D1"/>
    <w:rsid w:val="00C83B15"/>
    <w:rsid w:val="00CB667D"/>
    <w:rsid w:val="00D23BAC"/>
    <w:rsid w:val="00D5782F"/>
    <w:rsid w:val="00DF3BFA"/>
    <w:rsid w:val="00DF4747"/>
    <w:rsid w:val="00E25D4D"/>
    <w:rsid w:val="00E4621B"/>
    <w:rsid w:val="00E51AA5"/>
    <w:rsid w:val="00E71EF5"/>
    <w:rsid w:val="00E94403"/>
    <w:rsid w:val="00EE1A8E"/>
    <w:rsid w:val="00EE5FD4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2</cp:revision>
  <cp:lastPrinted>2022-11-07T15:41:00Z</cp:lastPrinted>
  <dcterms:created xsi:type="dcterms:W3CDTF">2022-11-07T15:41:00Z</dcterms:created>
  <dcterms:modified xsi:type="dcterms:W3CDTF">2022-11-07T15:41:00Z</dcterms:modified>
  <cp:category/>
</cp:coreProperties>
</file>