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CAAF" w14:textId="77777777" w:rsidR="00511AD5" w:rsidRPr="00170BD0" w:rsidRDefault="00511AD5" w:rsidP="00CA45C6">
      <w:pPr>
        <w:pStyle w:val="Preheader"/>
        <w:spacing w:line="240" w:lineRule="auto"/>
        <w:ind w:right="270"/>
      </w:pPr>
      <w:r w:rsidRPr="00170BD0">
        <w:t>How to use your FSA or other reimbursement account</w:t>
      </w:r>
    </w:p>
    <w:p w14:paraId="31959A47" w14:textId="517C6EB3" w:rsidR="00511AD5" w:rsidRPr="00170BD0" w:rsidRDefault="00511AD5" w:rsidP="00CA45C6">
      <w:pPr>
        <w:pStyle w:val="Heading1"/>
        <w:ind w:right="270"/>
        <w:rPr>
          <w:color w:val="1776B5" w:themeColor="accent3"/>
        </w:rPr>
      </w:pPr>
      <w:r w:rsidRPr="00170BD0">
        <w:rPr>
          <w:color w:val="1776B5" w:themeColor="accent3"/>
        </w:rPr>
        <w:t xml:space="preserve">You’ve chosen an account. </w:t>
      </w:r>
      <w:r w:rsidR="00CA45C6">
        <w:rPr>
          <w:color w:val="1776B5" w:themeColor="accent3"/>
        </w:rPr>
        <w:br/>
      </w:r>
      <w:r w:rsidRPr="00170BD0">
        <w:rPr>
          <w:color w:val="1776B5" w:themeColor="accent3"/>
        </w:rPr>
        <w:t>Now what?</w:t>
      </w:r>
    </w:p>
    <w:p w14:paraId="534C758D" w14:textId="77777777" w:rsidR="00511AD5" w:rsidRPr="00511AD5" w:rsidRDefault="00511AD5" w:rsidP="00CA45C6">
      <w:pPr>
        <w:pStyle w:val="Legal"/>
        <w:ind w:right="270"/>
        <w:rPr>
          <w:rFonts w:cs="Arial"/>
          <w:color w:val="212020" w:themeColor="text1"/>
          <w:spacing w:val="8"/>
          <w:kern w:val="34"/>
          <w:sz w:val="26"/>
          <w:szCs w:val="26"/>
          <w:lang w:val="en"/>
        </w:rPr>
      </w:pPr>
      <w:r w:rsidRPr="00511AD5">
        <w:rPr>
          <w:rFonts w:cs="Arial"/>
          <w:color w:val="212020" w:themeColor="text1"/>
          <w:spacing w:val="8"/>
          <w:kern w:val="34"/>
          <w:sz w:val="26"/>
          <w:szCs w:val="26"/>
          <w:lang w:val="en"/>
        </w:rPr>
        <w:t>Congrats! Selecting a flexible spending account (FSA) or other reimbursement account is a smart way to get more from your money. Now it’s time to start using it.</w:t>
      </w:r>
    </w:p>
    <w:p w14:paraId="3746814F" w14:textId="77777777" w:rsidR="00395E95" w:rsidRPr="00170BD0" w:rsidRDefault="00395E95" w:rsidP="00CA45C6">
      <w:pPr>
        <w:pStyle w:val="Legal"/>
        <w:spacing w:line="240" w:lineRule="auto"/>
        <w:ind w:right="270"/>
        <w:rPr>
          <w:rFonts w:cs="Arial"/>
          <w:color w:val="212020" w:themeColor="text1"/>
          <w:spacing w:val="8"/>
          <w:kern w:val="34"/>
          <w:sz w:val="26"/>
          <w:szCs w:val="26"/>
          <w:lang w:val="en"/>
        </w:rPr>
      </w:pPr>
    </w:p>
    <w:p w14:paraId="26DB7A6F" w14:textId="77777777" w:rsidR="00395E95" w:rsidRPr="00511AD5" w:rsidRDefault="00511AD5" w:rsidP="00CA45C6">
      <w:pPr>
        <w:pStyle w:val="Heading2"/>
        <w:ind w:right="270"/>
        <w:rPr>
          <w:lang w:val="en"/>
        </w:rPr>
      </w:pPr>
      <w:r w:rsidRPr="00511AD5">
        <w:rPr>
          <w:lang w:val="en"/>
        </w:rPr>
        <w:t>Pay with your FSA or reimbursement account</w:t>
      </w:r>
    </w:p>
    <w:p w14:paraId="4CF4B9C8" w14:textId="77777777" w:rsidR="00511AD5" w:rsidRDefault="00511AD5" w:rsidP="00CA45C6">
      <w:pPr>
        <w:pStyle w:val="Body"/>
        <w:ind w:right="270"/>
      </w:pPr>
      <w:r w:rsidRPr="00511AD5">
        <w:t xml:space="preserve">When you have an eligible expense, like a </w:t>
      </w:r>
      <w:r w:rsidRPr="002551DF">
        <w:rPr>
          <w:highlight w:val="yellow"/>
        </w:rPr>
        <w:t xml:space="preserve">doctor’s bill, </w:t>
      </w:r>
      <w:proofErr w:type="gramStart"/>
      <w:r w:rsidRPr="002551DF">
        <w:rPr>
          <w:highlight w:val="yellow"/>
        </w:rPr>
        <w:t>prescription</w:t>
      </w:r>
      <w:proofErr w:type="gramEnd"/>
      <w:r w:rsidRPr="002551DF">
        <w:rPr>
          <w:highlight w:val="yellow"/>
        </w:rPr>
        <w:t xml:space="preserve"> or glasses</w:t>
      </w:r>
      <w:r w:rsidRPr="00511AD5">
        <w:t>, you have a few ways to use your pre-tax money:</w:t>
      </w:r>
    </w:p>
    <w:p w14:paraId="6388161B" w14:textId="77777777" w:rsidR="00511AD5" w:rsidRPr="005434DC" w:rsidRDefault="00511AD5" w:rsidP="005434DC">
      <w:pPr>
        <w:pStyle w:val="Body"/>
        <w:numPr>
          <w:ilvl w:val="0"/>
          <w:numId w:val="11"/>
        </w:numPr>
        <w:ind w:left="360" w:right="270"/>
        <w:rPr>
          <w:highlight w:val="yellow"/>
        </w:rPr>
      </w:pPr>
      <w:r w:rsidRPr="005434DC">
        <w:rPr>
          <w:rFonts w:eastAsiaTheme="majorEastAsia"/>
          <w:b/>
          <w:spacing w:val="8"/>
          <w:szCs w:val="24"/>
          <w:highlight w:val="yellow"/>
        </w:rPr>
        <w:t>Automatic submission</w:t>
      </w:r>
      <w:r w:rsidRPr="005434DC">
        <w:rPr>
          <w:highlight w:val="yellow"/>
        </w:rPr>
        <w:t xml:space="preserve"> (for HealthPartners medical plan members with health care expenses). You don’t have to do a thing. When you go to the doctor or pharmacy, the claim is directly sent to HealthPartners for processing. Then, you automatically get paid back from your FSA. Use that money to pay your </w:t>
      </w:r>
      <w:proofErr w:type="gramStart"/>
      <w:r w:rsidRPr="005434DC">
        <w:rPr>
          <w:highlight w:val="yellow"/>
        </w:rPr>
        <w:t>bill, if</w:t>
      </w:r>
      <w:proofErr w:type="gramEnd"/>
      <w:r w:rsidRPr="005434DC">
        <w:rPr>
          <w:highlight w:val="yellow"/>
        </w:rPr>
        <w:t xml:space="preserve"> you haven’t already. You can opt out of this option if you prefer to submit your own claims.</w:t>
      </w:r>
    </w:p>
    <w:p w14:paraId="76C4EB96" w14:textId="77777777" w:rsidR="00511AD5" w:rsidRPr="005434DC" w:rsidRDefault="00511AD5" w:rsidP="005434DC">
      <w:pPr>
        <w:pStyle w:val="Body"/>
        <w:numPr>
          <w:ilvl w:val="0"/>
          <w:numId w:val="11"/>
        </w:numPr>
        <w:ind w:left="360" w:right="270"/>
        <w:rPr>
          <w:highlight w:val="yellow"/>
        </w:rPr>
      </w:pPr>
      <w:r w:rsidRPr="005434DC">
        <w:rPr>
          <w:rFonts w:eastAsiaTheme="majorEastAsia"/>
          <w:b/>
          <w:spacing w:val="8"/>
          <w:szCs w:val="24"/>
          <w:highlight w:val="yellow"/>
        </w:rPr>
        <w:t>Pay with your spending/reimbursement account debit card</w:t>
      </w:r>
      <w:r w:rsidRPr="005434DC">
        <w:rPr>
          <w:highlight w:val="yellow"/>
        </w:rPr>
        <w:t>. It’s so easy. If you’re new to a spending/reimbursement account, watch for your debit card in the mail from HealthPartners. Then activate it. When it’s time to pay, use your debit card like you would any other debit card.</w:t>
      </w:r>
    </w:p>
    <w:p w14:paraId="7B8EDB44" w14:textId="2B111866" w:rsidR="00511AD5" w:rsidRPr="005434DC" w:rsidRDefault="00511AD5" w:rsidP="005434DC">
      <w:pPr>
        <w:pStyle w:val="Body"/>
        <w:numPr>
          <w:ilvl w:val="0"/>
          <w:numId w:val="11"/>
        </w:numPr>
        <w:ind w:left="360" w:right="270"/>
      </w:pPr>
      <w:r w:rsidRPr="005434DC">
        <w:rPr>
          <w:rFonts w:eastAsiaTheme="majorEastAsia"/>
          <w:b/>
          <w:spacing w:val="8"/>
          <w:szCs w:val="24"/>
        </w:rPr>
        <w:t>Submit a request for reimbursement</w:t>
      </w:r>
      <w:r w:rsidRPr="005434DC">
        <w:t>. Save a copy of your itemized statement or receipt when you have an expense. Attach it when you fill out the reimbursement request form in your</w:t>
      </w:r>
      <w:r w:rsidR="00B92DD5">
        <w:t xml:space="preserve"> </w:t>
      </w:r>
      <w:r w:rsidR="00B92DD5" w:rsidRPr="00B92DD5">
        <w:rPr>
          <w:b/>
          <w:bCs/>
        </w:rPr>
        <w:t>healthpartners.com</w:t>
      </w:r>
      <w:r w:rsidR="00B92DD5">
        <w:t xml:space="preserve"> online</w:t>
      </w:r>
      <w:r w:rsidRPr="005434DC">
        <w:t xml:space="preserve"> account or by mail or fax. You’ll usually get paid back within 7-10 days.</w:t>
      </w:r>
    </w:p>
    <w:p w14:paraId="327EB09F" w14:textId="77777777" w:rsidR="00511AD5" w:rsidRPr="00511AD5" w:rsidRDefault="00511AD5" w:rsidP="00CA45C6">
      <w:pPr>
        <w:pStyle w:val="Body"/>
        <w:ind w:right="270"/>
      </w:pPr>
    </w:p>
    <w:p w14:paraId="414A9369" w14:textId="77777777" w:rsidR="00511AD5" w:rsidRPr="00511AD5" w:rsidRDefault="00511AD5" w:rsidP="00CA45C6">
      <w:pPr>
        <w:pStyle w:val="Body"/>
        <w:ind w:right="270"/>
      </w:pPr>
      <w:r w:rsidRPr="00511AD5">
        <w:t>Don’t forget, if you have a HealthPartners medical plan, show your member ID card when you go to the doctor or pick up a prescription. It’ll help you get the best cost for your care.</w:t>
      </w:r>
    </w:p>
    <w:p w14:paraId="65060034" w14:textId="77777777" w:rsidR="00511AD5" w:rsidRPr="00511AD5" w:rsidRDefault="00511AD5" w:rsidP="00CA45C6">
      <w:pPr>
        <w:pStyle w:val="Body"/>
        <w:ind w:right="270"/>
      </w:pPr>
    </w:p>
    <w:p w14:paraId="74A12846" w14:textId="721F638F" w:rsidR="00CA45C6" w:rsidRDefault="00CA45C6" w:rsidP="00CA45C6">
      <w:pPr>
        <w:pStyle w:val="Body"/>
        <w:ind w:right="270"/>
      </w:pPr>
      <w:r>
        <w:rPr>
          <w:noProof/>
        </w:rPr>
        <mc:AlternateContent>
          <mc:Choice Requires="wps">
            <w:drawing>
              <wp:anchor distT="4294967295" distB="4294967295" distL="114300" distR="114300" simplePos="0" relativeHeight="251659264" behindDoc="0" locked="0" layoutInCell="1" allowOverlap="1" wp14:anchorId="6C30BFCA" wp14:editId="32D306E3">
                <wp:simplePos x="0" y="0"/>
                <wp:positionH relativeFrom="column">
                  <wp:posOffset>0</wp:posOffset>
                </wp:positionH>
                <wp:positionV relativeFrom="paragraph">
                  <wp:posOffset>97368</wp:posOffset>
                </wp:positionV>
                <wp:extent cx="347345" cy="0"/>
                <wp:effectExtent l="0" t="12700" r="33655"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345"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E8E3FA" id="Straight Connector 1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65pt" to="27.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" strokecolor="#36c3dc [3207]" strokeweight="3pt">
                <v:stroke joinstyle="miter"/>
                <o:lock v:ext="edit" shapetype="f"/>
              </v:line>
            </w:pict>
          </mc:Fallback>
        </mc:AlternateContent>
      </w:r>
    </w:p>
    <w:p w14:paraId="3242BBA9" w14:textId="1CF6D2F6" w:rsidR="00395E95" w:rsidRDefault="00511AD5" w:rsidP="00CA45C6">
      <w:pPr>
        <w:pStyle w:val="Body"/>
        <w:ind w:right="270"/>
      </w:pPr>
      <w:r w:rsidRPr="00511AD5">
        <w:t xml:space="preserve">Need more info? Call HealthPartners Member Services at </w:t>
      </w:r>
      <w:r w:rsidRPr="006042AA">
        <w:rPr>
          <w:b/>
        </w:rPr>
        <w:t>952-883-7000</w:t>
      </w:r>
      <w:r w:rsidRPr="00511AD5">
        <w:t xml:space="preserve"> or </w:t>
      </w:r>
      <w:r w:rsidRPr="006042AA">
        <w:rPr>
          <w:b/>
        </w:rPr>
        <w:t>866-443-9352</w:t>
      </w:r>
      <w:r w:rsidRPr="00511AD5">
        <w:t xml:space="preserve">, </w:t>
      </w:r>
      <w:r w:rsidR="00CA45C6">
        <w:br/>
      </w:r>
      <w:r w:rsidRPr="00511AD5">
        <w:t xml:space="preserve">Monday through Friday from 7 a.m. to </w:t>
      </w:r>
      <w:r w:rsidR="005434DC">
        <w:t>6</w:t>
      </w:r>
      <w:r w:rsidRPr="00511AD5">
        <w:t xml:space="preserve"> p.m. CT.</w:t>
      </w:r>
    </w:p>
    <w:sectPr w:rsidR="00395E95" w:rsidSect="00395E95">
      <w:headerReference w:type="even" r:id="rId8"/>
      <w:headerReference w:type="default" r:id="rId9"/>
      <w:footerReference w:type="even" r:id="rId10"/>
      <w:footerReference w:type="default" r:id="rId11"/>
      <w:headerReference w:type="first" r:id="rId12"/>
      <w:footerReference w:type="first" r:id="rId13"/>
      <w:pgSz w:w="12240" w:h="15840"/>
      <w:pgMar w:top="2745" w:right="1440" w:bottom="2511" w:left="1440" w:header="720"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282A" w14:textId="77777777" w:rsidR="00707E98" w:rsidRDefault="00707E98" w:rsidP="00C805D1">
      <w:r>
        <w:separator/>
      </w:r>
    </w:p>
  </w:endnote>
  <w:endnote w:type="continuationSeparator" w:id="0">
    <w:p w14:paraId="4F225510" w14:textId="77777777" w:rsidR="00707E98" w:rsidRDefault="00707E98" w:rsidP="00C8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Times New Roman"/>
    <w:panose1 w:val="00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useo Sans 700">
    <w:altName w:val="Times New Roman"/>
    <w:panose1 w:val="00000000000000000000"/>
    <w:charset w:val="4D"/>
    <w:family w:val="auto"/>
    <w:notTrueType/>
    <w:pitch w:val="variable"/>
    <w:sig w:usb0="A00000AF" w:usb1="4000004A" w:usb2="00000000" w:usb3="00000000" w:csb0="00000093" w:csb1="00000000"/>
  </w:font>
  <w:font w:name="Museo Sans Cond 300">
    <w:altName w:val="Times New Roman"/>
    <w:panose1 w:val="000000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40CD" w14:textId="77777777" w:rsidR="00A06B7A" w:rsidRDefault="00A06B7A" w:rsidP="00A06B7A">
    <w:pPr>
      <w:pStyle w:val="Legal"/>
      <w:ind w:left="-720" w:right="-72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p>
  <w:p w14:paraId="4B9FFD05" w14:textId="77777777" w:rsidR="00201E7F" w:rsidRPr="00A06B7A" w:rsidRDefault="00201E7F" w:rsidP="00A06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633C" w14:textId="16DF744A" w:rsidR="00B675E3" w:rsidRDefault="00201E7F" w:rsidP="00CA45C6">
    <w:pPr>
      <w:pStyle w:val="Legal"/>
      <w:ind w:left="-720" w:right="-81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r w:rsidR="00CA45C6">
      <w:t>22-1798460-2017498 (10/22) ©2022 HealthPartners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3949" w14:textId="77777777" w:rsidR="00CA45C6" w:rsidRDefault="00CA4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02FC" w14:textId="77777777" w:rsidR="00707E98" w:rsidRDefault="00707E98" w:rsidP="00C805D1">
      <w:r>
        <w:separator/>
      </w:r>
    </w:p>
  </w:footnote>
  <w:footnote w:type="continuationSeparator" w:id="0">
    <w:p w14:paraId="4333AE76" w14:textId="77777777" w:rsidR="00707E98" w:rsidRDefault="00707E98" w:rsidP="00C8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F533" w14:textId="77777777" w:rsidR="004A7A6E" w:rsidRDefault="00B92DD5">
    <w:pPr>
      <w:pStyle w:val="Header"/>
    </w:pPr>
    <w:r>
      <w:rPr>
        <w:noProof/>
      </w:rPr>
      <w:drawing>
        <wp:anchor distT="0" distB="0" distL="114300" distR="114300" simplePos="0" relativeHeight="251658240" behindDoc="1" locked="0" layoutInCell="1" allowOverlap="1" wp14:anchorId="3B76391C" wp14:editId="4179AD01">
          <wp:simplePos x="0" y="0"/>
          <wp:positionH relativeFrom="column">
            <wp:align>center</wp:align>
          </wp:positionH>
          <wp:positionV relativeFrom="page">
            <wp:align>center</wp:align>
          </wp:positionV>
          <wp:extent cx="7772400" cy="100584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26DF" w14:textId="4B40625F" w:rsidR="00C805D1" w:rsidRDefault="00CA45C6">
    <w:pPr>
      <w:pStyle w:val="Header"/>
    </w:pPr>
    <w:r>
      <w:rPr>
        <w:noProof/>
      </w:rPr>
      <mc:AlternateContent>
        <mc:Choice Requires="wps">
          <w:drawing>
            <wp:anchor distT="0" distB="0" distL="114300" distR="114300" simplePos="0" relativeHeight="251660288" behindDoc="0" locked="0" layoutInCell="1" allowOverlap="1" wp14:anchorId="000AC09D" wp14:editId="378C024E">
              <wp:simplePos x="0" y="0"/>
              <wp:positionH relativeFrom="column">
                <wp:posOffset>3472180</wp:posOffset>
              </wp:positionH>
              <wp:positionV relativeFrom="paragraph">
                <wp:posOffset>0</wp:posOffset>
              </wp:positionV>
              <wp:extent cx="2079625" cy="3632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9625" cy="363220"/>
                      </a:xfrm>
                      <a:prstGeom prst="rect">
                        <a:avLst/>
                      </a:prstGeom>
                      <a:solidFill>
                        <a:schemeClr val="tx1">
                          <a:lumMod val="10000"/>
                          <a:lumOff val="90000"/>
                        </a:schemeClr>
                      </a:solidFill>
                      <a:ln w="6350">
                        <a:noFill/>
                      </a:ln>
                    </wps:spPr>
                    <wps:txbx>
                      <w:txbxContent>
                        <w:p w14:paraId="01F5E80D" w14:textId="77777777" w:rsidR="00CA45C6" w:rsidRPr="00B75615" w:rsidRDefault="00CA45C6" w:rsidP="00CA45C6">
                          <w:pPr>
                            <w:rPr>
                              <w:rFonts w:ascii="Arial" w:hAnsi="Arial" w:cs="Arial"/>
                            </w:rPr>
                          </w:pPr>
                          <w:r w:rsidRPr="00B75615">
                            <w:rPr>
                              <w:rFonts w:ascii="Arial" w:hAnsi="Arial" w:cs="Arial"/>
                            </w:rPr>
                            <w:t>CLIENT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0AC09D" id="_x0000_t202" coordsize="21600,21600" o:spt="202" path="m,l,21600r21600,l21600,xe">
              <v:stroke joinstyle="miter"/>
              <v:path gradientshapeok="t" o:connecttype="rect"/>
            </v:shapetype>
            <v:shape id="Text Box 5" o:spid="_x0000_s1026" type="#_x0000_t202" style="position:absolute;margin-left:273.4pt;margin-top:0;width:163.75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" fillcolor="#e9e8e8 [349]" stroked="f" strokeweight=".5pt">
              <v:textbox>
                <w:txbxContent>
                  <w:p w14:paraId="01F5E80D" w14:textId="77777777" w:rsidR="00CA45C6" w:rsidRPr="00B75615" w:rsidRDefault="00CA45C6" w:rsidP="00CA45C6">
                    <w:pPr>
                      <w:rPr>
                        <w:rFonts w:ascii="Arial" w:hAnsi="Arial" w:cs="Arial"/>
                      </w:rPr>
                    </w:pPr>
                    <w:r w:rsidRPr="00B75615">
                      <w:rPr>
                        <w:rFonts w:ascii="Arial" w:hAnsi="Arial" w:cs="Arial"/>
                      </w:rPr>
                      <w:t>CLIENT LOGO</w:t>
                    </w:r>
                  </w:p>
                </w:txbxContent>
              </v:textbox>
            </v:shape>
          </w:pict>
        </mc:Fallback>
      </mc:AlternateContent>
    </w:r>
    <w:r>
      <w:rPr>
        <w:noProof/>
      </w:rPr>
      <w:drawing>
        <wp:anchor distT="0" distB="0" distL="114300" distR="114300" simplePos="0" relativeHeight="251661312" behindDoc="0" locked="0" layoutInCell="1" allowOverlap="1" wp14:anchorId="114137D1" wp14:editId="0E070700">
          <wp:simplePos x="0" y="0"/>
          <wp:positionH relativeFrom="column">
            <wp:posOffset>0</wp:posOffset>
          </wp:positionH>
          <wp:positionV relativeFrom="paragraph">
            <wp:posOffset>635</wp:posOffset>
          </wp:positionV>
          <wp:extent cx="2540000" cy="337038"/>
          <wp:effectExtent l="0" t="0" r="0" b="6350"/>
          <wp:wrapNone/>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stretch>
                    <a:fillRect/>
                  </a:stretch>
                </pic:blipFill>
                <pic:spPr>
                  <a:xfrm>
                    <a:off x="0" y="0"/>
                    <a:ext cx="2540000" cy="33703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9251" w14:textId="77777777" w:rsidR="00CA45C6" w:rsidRDefault="00CA4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9B"/>
    <w:multiLevelType w:val="multilevel"/>
    <w:tmpl w:val="FFFFFFFF"/>
    <w:lvl w:ilvl="0">
      <w:start w:val="1"/>
      <w:numFmt w:val="decimal"/>
      <w:lvlText w:val="%1."/>
      <w:lvlJc w:val="left"/>
      <w:pPr>
        <w:ind w:left="360" w:hanging="360"/>
      </w:pPr>
      <w:rPr>
        <w:rFonts w:ascii="Museo Sans 300" w:hAnsi="Museo Sans 300"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2E37A50"/>
    <w:multiLevelType w:val="multilevel"/>
    <w:tmpl w:val="FFFFFFFF"/>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87D50E8"/>
    <w:multiLevelType w:val="hybridMultilevel"/>
    <w:tmpl w:val="FFFFFFFF"/>
    <w:lvl w:ilvl="0" w:tplc="2578CDB6">
      <w:start w:val="1"/>
      <w:numFmt w:val="bullet"/>
      <w:pStyle w:val="BulletedLis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A0B18"/>
    <w:multiLevelType w:val="multilevel"/>
    <w:tmpl w:val="FFFFFFFF"/>
    <w:lvl w:ilvl="0">
      <w:start w:val="1"/>
      <w:numFmt w:val="decimal"/>
      <w:lvlText w:val="%1."/>
      <w:lvlJc w:val="left"/>
      <w:pPr>
        <w:ind w:left="180" w:hanging="18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0080CB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5B245BB"/>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A5710C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4A364030"/>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DA75670"/>
    <w:multiLevelType w:val="multilevel"/>
    <w:tmpl w:val="FFFFFFFF"/>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5AAB0BAA"/>
    <w:multiLevelType w:val="hybridMultilevel"/>
    <w:tmpl w:val="FFFFFFFF"/>
    <w:lvl w:ilvl="0" w:tplc="DBC839A2">
      <w:start w:val="1"/>
      <w:numFmt w:val="decimal"/>
      <w:pStyle w:val="NumberedList"/>
      <w:lvlText w:val="%1."/>
      <w:lvlJc w:val="left"/>
      <w:pPr>
        <w:ind w:left="288" w:hanging="288"/>
      </w:pPr>
      <w:rPr>
        <w:rFonts w:ascii="Museo Sans 300" w:hAnsi="Museo Sans 300" w:cs="Times New Roman" w:hint="default"/>
        <w:b w:val="0"/>
        <w:i w:val="0"/>
      </w:rPr>
    </w:lvl>
    <w:lvl w:ilvl="1" w:tplc="2E98DA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62B19BC"/>
    <w:multiLevelType w:val="multilevel"/>
    <w:tmpl w:val="FFFFFFFF"/>
    <w:lvl w:ilvl="0">
      <w:start w:val="1"/>
      <w:numFmt w:val="decimal"/>
      <w:lvlText w:val="%1."/>
      <w:lvlJc w:val="left"/>
      <w:pPr>
        <w:ind w:left="720" w:hanging="360"/>
      </w:pPr>
      <w:rPr>
        <w:rFonts w:cs="Times New Roman"/>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412433765">
    <w:abstractNumId w:val="9"/>
  </w:num>
  <w:num w:numId="2" w16cid:durableId="1462266186">
    <w:abstractNumId w:val="10"/>
  </w:num>
  <w:num w:numId="3" w16cid:durableId="2065761314">
    <w:abstractNumId w:val="3"/>
  </w:num>
  <w:num w:numId="4" w16cid:durableId="1093282066">
    <w:abstractNumId w:val="1"/>
  </w:num>
  <w:num w:numId="5" w16cid:durableId="1476026623">
    <w:abstractNumId w:val="2"/>
  </w:num>
  <w:num w:numId="6" w16cid:durableId="1809475084">
    <w:abstractNumId w:val="8"/>
  </w:num>
  <w:num w:numId="7" w16cid:durableId="547716824">
    <w:abstractNumId w:val="0"/>
  </w:num>
  <w:num w:numId="8" w16cid:durableId="110973726">
    <w:abstractNumId w:val="4"/>
  </w:num>
  <w:num w:numId="9" w16cid:durableId="1805198315">
    <w:abstractNumId w:val="6"/>
  </w:num>
  <w:num w:numId="10" w16cid:durableId="388920815">
    <w:abstractNumId w:val="5"/>
  </w:num>
  <w:num w:numId="11" w16cid:durableId="2806976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95"/>
    <w:rsid w:val="000107B0"/>
    <w:rsid w:val="000131C2"/>
    <w:rsid w:val="00020B09"/>
    <w:rsid w:val="00036AFC"/>
    <w:rsid w:val="000446C9"/>
    <w:rsid w:val="00085FFA"/>
    <w:rsid w:val="000B2534"/>
    <w:rsid w:val="000C4E61"/>
    <w:rsid w:val="00103172"/>
    <w:rsid w:val="00142C82"/>
    <w:rsid w:val="00151DA7"/>
    <w:rsid w:val="00170BD0"/>
    <w:rsid w:val="00191161"/>
    <w:rsid w:val="001B76BD"/>
    <w:rsid w:val="00201E7F"/>
    <w:rsid w:val="002037F5"/>
    <w:rsid w:val="00207D25"/>
    <w:rsid w:val="002551DF"/>
    <w:rsid w:val="00255EA6"/>
    <w:rsid w:val="002D08EB"/>
    <w:rsid w:val="00330E42"/>
    <w:rsid w:val="00345F05"/>
    <w:rsid w:val="00395E95"/>
    <w:rsid w:val="004A7A6E"/>
    <w:rsid w:val="00511AD5"/>
    <w:rsid w:val="005249B2"/>
    <w:rsid w:val="005434DC"/>
    <w:rsid w:val="00552F6B"/>
    <w:rsid w:val="0055469B"/>
    <w:rsid w:val="005A39C3"/>
    <w:rsid w:val="005B2F45"/>
    <w:rsid w:val="005C436F"/>
    <w:rsid w:val="005E5D6A"/>
    <w:rsid w:val="005F227A"/>
    <w:rsid w:val="006042AA"/>
    <w:rsid w:val="00606F76"/>
    <w:rsid w:val="0065149C"/>
    <w:rsid w:val="00667FCC"/>
    <w:rsid w:val="0068587B"/>
    <w:rsid w:val="006873C6"/>
    <w:rsid w:val="006C210F"/>
    <w:rsid w:val="00707E98"/>
    <w:rsid w:val="00745973"/>
    <w:rsid w:val="0078573E"/>
    <w:rsid w:val="007B7EA2"/>
    <w:rsid w:val="007D3D6A"/>
    <w:rsid w:val="008A726A"/>
    <w:rsid w:val="008B21E6"/>
    <w:rsid w:val="008D3016"/>
    <w:rsid w:val="009575E3"/>
    <w:rsid w:val="00965829"/>
    <w:rsid w:val="00971E3F"/>
    <w:rsid w:val="00982BE0"/>
    <w:rsid w:val="009E76C1"/>
    <w:rsid w:val="00A06B7A"/>
    <w:rsid w:val="00A4688F"/>
    <w:rsid w:val="00AB56D9"/>
    <w:rsid w:val="00AD4E4F"/>
    <w:rsid w:val="00B55F1B"/>
    <w:rsid w:val="00B675E3"/>
    <w:rsid w:val="00B8306F"/>
    <w:rsid w:val="00B92DD5"/>
    <w:rsid w:val="00B97324"/>
    <w:rsid w:val="00BD0933"/>
    <w:rsid w:val="00BD68B2"/>
    <w:rsid w:val="00BE7B91"/>
    <w:rsid w:val="00C15861"/>
    <w:rsid w:val="00C46CBA"/>
    <w:rsid w:val="00C805D1"/>
    <w:rsid w:val="00C83B15"/>
    <w:rsid w:val="00CA45C6"/>
    <w:rsid w:val="00CB667D"/>
    <w:rsid w:val="00D23BAC"/>
    <w:rsid w:val="00D5782F"/>
    <w:rsid w:val="00DF3BFA"/>
    <w:rsid w:val="00DF4747"/>
    <w:rsid w:val="00E25D4D"/>
    <w:rsid w:val="00E4621B"/>
    <w:rsid w:val="00E71EF5"/>
    <w:rsid w:val="00E94403"/>
    <w:rsid w:val="00E953BC"/>
    <w:rsid w:val="00EE1A8E"/>
    <w:rsid w:val="00F26C4D"/>
    <w:rsid w:val="00F34652"/>
    <w:rsid w:val="00FD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88375F"/>
  <w14:defaultImageDpi w14:val="0"/>
  <w15:docId w15:val="{02316B92-2346-444C-A507-A0DBFE9B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heme="minorEastAsia" w:cs="Times New Roman"/>
    </w:rPr>
  </w:style>
  <w:style w:type="paragraph" w:styleId="Heading1">
    <w:name w:val="heading 1"/>
    <w:aliases w:val="H1"/>
    <w:basedOn w:val="DGSubhead"/>
    <w:next w:val="Normal"/>
    <w:link w:val="Heading1Char"/>
    <w:uiPriority w:val="9"/>
    <w:qFormat/>
    <w:rsid w:val="00330E42"/>
    <w:pPr>
      <w:outlineLvl w:val="0"/>
    </w:pPr>
    <w:rPr>
      <w:rFonts w:ascii="Arial" w:hAnsi="Arial" w:cs="Arial"/>
      <w:b/>
      <w:color w:val="212020" w:themeColor="text1"/>
      <w:spacing w:val="8"/>
      <w:kern w:val="56"/>
      <w:sz w:val="52"/>
      <w:szCs w:val="52"/>
    </w:rPr>
  </w:style>
  <w:style w:type="paragraph" w:styleId="Heading2">
    <w:name w:val="heading 2"/>
    <w:aliases w:val="H2"/>
    <w:basedOn w:val="DGSubhead"/>
    <w:next w:val="Normal"/>
    <w:link w:val="Heading2Char"/>
    <w:uiPriority w:val="9"/>
    <w:unhideWhenUsed/>
    <w:qFormat/>
    <w:rsid w:val="00606F76"/>
    <w:pPr>
      <w:spacing w:line="276" w:lineRule="auto"/>
      <w:outlineLvl w:val="1"/>
    </w:pPr>
    <w:rPr>
      <w:rFonts w:ascii="Arial" w:hAnsi="Arial" w:cs="Arial"/>
      <w:b/>
      <w:color w:val="1776B5" w:themeColor="accent3"/>
      <w:spacing w:val="8"/>
      <w:sz w:val="24"/>
      <w:szCs w:val="24"/>
    </w:rPr>
  </w:style>
  <w:style w:type="paragraph" w:styleId="Heading3">
    <w:name w:val="heading 3"/>
    <w:aliases w:val="H3"/>
    <w:basedOn w:val="Normal"/>
    <w:next w:val="Normal"/>
    <w:link w:val="Heading3Char"/>
    <w:uiPriority w:val="9"/>
    <w:unhideWhenUsed/>
    <w:qFormat/>
    <w:rsid w:val="00330E42"/>
    <w:pPr>
      <w:keepNext/>
      <w:keepLines/>
      <w:spacing w:before="240" w:after="120"/>
      <w:outlineLvl w:val="2"/>
    </w:pPr>
    <w:rPr>
      <w:rFonts w:ascii="Arial" w:eastAsiaTheme="majorEastAsia" w:hAnsi="Arial"/>
      <w:b/>
      <w:color w:val="36C3DC" w:themeColor="accent4"/>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330E42"/>
    <w:rPr>
      <w:rFonts w:ascii="Arial" w:eastAsiaTheme="minorEastAsia" w:hAnsi="Arial" w:cs="Arial"/>
      <w:b/>
      <w:color w:val="212020" w:themeColor="text1"/>
      <w:spacing w:val="8"/>
      <w:kern w:val="56"/>
      <w:sz w:val="52"/>
      <w:szCs w:val="52"/>
    </w:rPr>
  </w:style>
  <w:style w:type="character" w:customStyle="1" w:styleId="Heading2Char">
    <w:name w:val="Heading 2 Char"/>
    <w:aliases w:val="H2 Char"/>
    <w:basedOn w:val="DefaultParagraphFont"/>
    <w:link w:val="Heading2"/>
    <w:uiPriority w:val="9"/>
    <w:locked/>
    <w:rsid w:val="00606F76"/>
    <w:rPr>
      <w:rFonts w:ascii="Arial" w:eastAsiaTheme="minorEastAsia" w:hAnsi="Arial" w:cs="Arial"/>
      <w:b/>
      <w:color w:val="1776B5" w:themeColor="accent3"/>
      <w:spacing w:val="8"/>
    </w:rPr>
  </w:style>
  <w:style w:type="character" w:customStyle="1" w:styleId="Heading3Char">
    <w:name w:val="Heading 3 Char"/>
    <w:aliases w:val="H3 Char"/>
    <w:basedOn w:val="DefaultParagraphFont"/>
    <w:link w:val="Heading3"/>
    <w:uiPriority w:val="9"/>
    <w:locked/>
    <w:rsid w:val="00330E42"/>
    <w:rPr>
      <w:rFonts w:ascii="Arial" w:eastAsiaTheme="majorEastAsia" w:hAnsi="Arial" w:cs="Times New Roman"/>
      <w:b/>
      <w:color w:val="36C3DC" w:themeColor="accent4"/>
      <w:spacing w:val="8"/>
      <w:sz w:val="18"/>
    </w:rPr>
  </w:style>
  <w:style w:type="paragraph" w:styleId="Header">
    <w:name w:val="header"/>
    <w:basedOn w:val="Normal"/>
    <w:link w:val="HeaderChar"/>
    <w:uiPriority w:val="99"/>
    <w:unhideWhenUsed/>
    <w:rsid w:val="00C805D1"/>
    <w:pPr>
      <w:tabs>
        <w:tab w:val="center" w:pos="4680"/>
        <w:tab w:val="right" w:pos="9360"/>
      </w:tabs>
    </w:pPr>
  </w:style>
  <w:style w:type="character" w:customStyle="1" w:styleId="HeaderChar">
    <w:name w:val="Header Char"/>
    <w:basedOn w:val="DefaultParagraphFont"/>
    <w:link w:val="Header"/>
    <w:uiPriority w:val="99"/>
    <w:locked/>
    <w:rsid w:val="00C805D1"/>
    <w:rPr>
      <w:rFonts w:cs="Times New Roman"/>
    </w:rPr>
  </w:style>
  <w:style w:type="paragraph" w:styleId="Footer">
    <w:name w:val="footer"/>
    <w:basedOn w:val="Normal"/>
    <w:link w:val="FooterChar"/>
    <w:uiPriority w:val="99"/>
    <w:unhideWhenUsed/>
    <w:rsid w:val="00C805D1"/>
    <w:pPr>
      <w:tabs>
        <w:tab w:val="center" w:pos="4680"/>
        <w:tab w:val="right" w:pos="9360"/>
      </w:tabs>
    </w:pPr>
  </w:style>
  <w:style w:type="character" w:customStyle="1" w:styleId="FooterChar">
    <w:name w:val="Footer Char"/>
    <w:basedOn w:val="DefaultParagraphFont"/>
    <w:link w:val="Footer"/>
    <w:uiPriority w:val="99"/>
    <w:locked/>
    <w:rsid w:val="00C805D1"/>
    <w:rPr>
      <w:rFonts w:cs="Times New Roman"/>
    </w:rPr>
  </w:style>
  <w:style w:type="paragraph" w:customStyle="1" w:styleId="DGSubhead">
    <w:name w:val="DG Subhead"/>
    <w:basedOn w:val="Normal"/>
    <w:rsid w:val="00BE7B91"/>
    <w:pPr>
      <w:spacing w:after="120"/>
    </w:pPr>
    <w:rPr>
      <w:rFonts w:ascii="Rockwell" w:hAnsi="Rockwell"/>
      <w:color w:val="009ADA"/>
      <w:sz w:val="30"/>
      <w:szCs w:val="30"/>
    </w:rPr>
  </w:style>
  <w:style w:type="paragraph" w:customStyle="1" w:styleId="Body">
    <w:name w:val="Body"/>
    <w:basedOn w:val="Normal"/>
    <w:qFormat/>
    <w:rsid w:val="00965829"/>
    <w:pPr>
      <w:spacing w:after="120" w:line="288" w:lineRule="auto"/>
    </w:pPr>
    <w:rPr>
      <w:rFonts w:ascii="Arial" w:hAnsi="Arial"/>
      <w:color w:val="212020" w:themeColor="text1"/>
      <w:sz w:val="18"/>
      <w:szCs w:val="20"/>
    </w:rPr>
  </w:style>
  <w:style w:type="paragraph" w:customStyle="1" w:styleId="IntroductionParagraph">
    <w:name w:val="Introduction Paragraph"/>
    <w:basedOn w:val="DGSubhead"/>
    <w:qFormat/>
    <w:rsid w:val="00A06B7A"/>
    <w:pPr>
      <w:spacing w:line="288" w:lineRule="auto"/>
    </w:pPr>
    <w:rPr>
      <w:rFonts w:ascii="Arial" w:hAnsi="Arial" w:cs="Arial"/>
      <w:color w:val="212020" w:themeColor="text1"/>
      <w:spacing w:val="8"/>
      <w:kern w:val="34"/>
      <w:sz w:val="26"/>
      <w:szCs w:val="26"/>
    </w:rPr>
  </w:style>
  <w:style w:type="paragraph" w:customStyle="1" w:styleId="NumberedList">
    <w:name w:val="Numbered List"/>
    <w:basedOn w:val="Body"/>
    <w:qFormat/>
    <w:rsid w:val="00965829"/>
    <w:pPr>
      <w:numPr>
        <w:numId w:val="1"/>
      </w:numPr>
    </w:pPr>
    <w:rPr>
      <w:rFonts w:cs="Arial"/>
      <w:spacing w:val="8"/>
      <w:kern w:val="26"/>
      <w:szCs w:val="18"/>
    </w:rPr>
  </w:style>
  <w:style w:type="paragraph" w:customStyle="1" w:styleId="BulletedList">
    <w:name w:val="Bulleted List"/>
    <w:basedOn w:val="Body"/>
    <w:qFormat/>
    <w:rsid w:val="00965829"/>
    <w:pPr>
      <w:numPr>
        <w:numId w:val="5"/>
      </w:numPr>
      <w:spacing w:line="276" w:lineRule="auto"/>
    </w:pPr>
    <w:rPr>
      <w:rFonts w:cs="Arial"/>
      <w:szCs w:val="18"/>
    </w:rPr>
  </w:style>
  <w:style w:type="character" w:styleId="SubtleEmphasis">
    <w:name w:val="Subtle Emphasis"/>
    <w:basedOn w:val="DefaultParagraphFont"/>
    <w:uiPriority w:val="19"/>
    <w:rsid w:val="00151DA7"/>
  </w:style>
  <w:style w:type="paragraph" w:customStyle="1" w:styleId="B2BFlyerIntroBody">
    <w:name w:val="B2B Flyer Intro Body"/>
    <w:basedOn w:val="Normal"/>
    <w:uiPriority w:val="99"/>
    <w:rsid w:val="00151DA7"/>
    <w:pPr>
      <w:suppressAutoHyphens/>
      <w:autoSpaceDE w:val="0"/>
      <w:autoSpaceDN w:val="0"/>
      <w:adjustRightInd w:val="0"/>
      <w:spacing w:before="180" w:line="340" w:lineRule="atLeast"/>
      <w:textAlignment w:val="center"/>
    </w:pPr>
    <w:rPr>
      <w:rFonts w:ascii="Museo Sans 700" w:eastAsia="Times New Roman" w:hAnsi="Museo Sans 700" w:cs="Museo Sans 700"/>
      <w:color w:val="221F21"/>
      <w:sz w:val="26"/>
      <w:szCs w:val="26"/>
    </w:rPr>
  </w:style>
  <w:style w:type="paragraph" w:customStyle="1" w:styleId="B2BFlyerH2Subhead1">
    <w:name w:val="B2B Flyer H2 (Subhead 1)"/>
    <w:basedOn w:val="Normal"/>
    <w:uiPriority w:val="99"/>
    <w:rsid w:val="00E71EF5"/>
    <w:pPr>
      <w:suppressAutoHyphens/>
      <w:autoSpaceDE w:val="0"/>
      <w:autoSpaceDN w:val="0"/>
      <w:adjustRightInd w:val="0"/>
      <w:spacing w:before="360" w:line="280" w:lineRule="atLeast"/>
      <w:textAlignment w:val="center"/>
    </w:pPr>
    <w:rPr>
      <w:rFonts w:ascii="Museo Sans 700" w:eastAsia="Times New Roman" w:hAnsi="Museo Sans 700" w:cs="Museo Sans 700"/>
      <w:color w:val="221F21"/>
    </w:rPr>
  </w:style>
  <w:style w:type="paragraph" w:customStyle="1" w:styleId="B2BFlyerH3Subhead2">
    <w:name w:val="B2B Flyer H3 (Subhead 2)"/>
    <w:basedOn w:val="Normal"/>
    <w:uiPriority w:val="99"/>
    <w:rsid w:val="00E71EF5"/>
    <w:pPr>
      <w:suppressAutoHyphens/>
      <w:autoSpaceDE w:val="0"/>
      <w:autoSpaceDN w:val="0"/>
      <w:adjustRightInd w:val="0"/>
      <w:spacing w:before="180" w:line="260" w:lineRule="atLeast"/>
      <w:textAlignment w:val="center"/>
    </w:pPr>
    <w:rPr>
      <w:rFonts w:ascii="Museo Sans 700" w:eastAsia="Times New Roman" w:hAnsi="Museo Sans 700" w:cs="Museo Sans 700"/>
      <w:color w:val="221F21"/>
      <w:sz w:val="18"/>
      <w:szCs w:val="18"/>
    </w:rPr>
  </w:style>
  <w:style w:type="paragraph" w:customStyle="1" w:styleId="B2BFlyerBody">
    <w:name w:val="B2B Flyer Body"/>
    <w:basedOn w:val="Normal"/>
    <w:uiPriority w:val="99"/>
    <w:rsid w:val="00E71EF5"/>
    <w:pPr>
      <w:suppressAutoHyphens/>
      <w:autoSpaceDE w:val="0"/>
      <w:autoSpaceDN w:val="0"/>
      <w:adjustRightInd w:val="0"/>
      <w:spacing w:before="90" w:line="260" w:lineRule="atLeast"/>
      <w:textAlignment w:val="center"/>
    </w:pPr>
    <w:rPr>
      <w:rFonts w:ascii="Museo Sans 300" w:eastAsia="Times New Roman" w:hAnsi="Museo Sans 300" w:cs="Museo Sans 300"/>
      <w:color w:val="221F21"/>
      <w:sz w:val="18"/>
      <w:szCs w:val="18"/>
    </w:rPr>
  </w:style>
  <w:style w:type="paragraph" w:customStyle="1" w:styleId="B2BFlyerCTA">
    <w:name w:val="B2B Flyer CTA"/>
    <w:basedOn w:val="B2BFlyerBody"/>
    <w:next w:val="Normal"/>
    <w:uiPriority w:val="99"/>
    <w:rsid w:val="00191161"/>
    <w:pPr>
      <w:spacing w:line="320" w:lineRule="atLeast"/>
    </w:pPr>
    <w:rPr>
      <w:sz w:val="22"/>
      <w:szCs w:val="22"/>
    </w:rPr>
  </w:style>
  <w:style w:type="paragraph" w:customStyle="1" w:styleId="CalloutBlue">
    <w:name w:val="Callout Blue"/>
    <w:basedOn w:val="Callout"/>
    <w:qFormat/>
    <w:rsid w:val="00F26C4D"/>
    <w:pPr>
      <w:pBdr>
        <w:top w:val="single" w:sz="12" w:space="16" w:color="AEE6F1" w:themeColor="accent4" w:themeTint="66"/>
        <w:left w:val="single" w:sz="12" w:space="16" w:color="AEE6F1" w:themeColor="accent4" w:themeTint="66"/>
        <w:bottom w:val="single" w:sz="12" w:space="16" w:color="AEE6F1" w:themeColor="accent4" w:themeTint="66"/>
        <w:right w:val="single" w:sz="12" w:space="16" w:color="AEE6F1" w:themeColor="accent4" w:themeTint="66"/>
      </w:pBdr>
      <w:shd w:val="clear" w:color="FFFFFF" w:themeColor="background1" w:fill="AEE6F1" w:themeFill="accent4" w:themeFillTint="66"/>
    </w:pPr>
  </w:style>
  <w:style w:type="paragraph" w:customStyle="1" w:styleId="LegalJob">
    <w:name w:val="Legal/Job#"/>
    <w:basedOn w:val="Normal"/>
    <w:uiPriority w:val="99"/>
    <w:rsid w:val="00201E7F"/>
    <w:pPr>
      <w:tabs>
        <w:tab w:val="right" w:pos="11500"/>
      </w:tabs>
      <w:suppressAutoHyphens/>
      <w:autoSpaceDE w:val="0"/>
      <w:autoSpaceDN w:val="0"/>
      <w:adjustRightInd w:val="0"/>
      <w:spacing w:after="180" w:line="160" w:lineRule="atLeast"/>
      <w:textAlignment w:val="center"/>
    </w:pPr>
    <w:rPr>
      <w:rFonts w:ascii="Museo Sans Cond 300" w:eastAsia="Times New Roman" w:hAnsi="Museo Sans Cond 300" w:cs="Museo Sans Cond 300"/>
      <w:color w:val="868A8F"/>
      <w:sz w:val="16"/>
      <w:szCs w:val="16"/>
    </w:rPr>
  </w:style>
  <w:style w:type="paragraph" w:customStyle="1" w:styleId="Legal">
    <w:name w:val="Legal"/>
    <w:basedOn w:val="LegalJob"/>
    <w:qFormat/>
    <w:rsid w:val="00EE1A8E"/>
    <w:rPr>
      <w:rFonts w:ascii="Arial" w:hAnsi="Arial"/>
      <w:color w:val="868A8E" w:themeColor="text2"/>
      <w:sz w:val="14"/>
    </w:rPr>
  </w:style>
  <w:style w:type="paragraph" w:customStyle="1" w:styleId="FlyerH2Subhead1">
    <w:name w:val="Flyer H2 (Subhead 1)"/>
    <w:basedOn w:val="Normal"/>
    <w:uiPriority w:val="99"/>
    <w:rsid w:val="00142C82"/>
    <w:pPr>
      <w:suppressAutoHyphens/>
      <w:autoSpaceDE w:val="0"/>
      <w:autoSpaceDN w:val="0"/>
      <w:adjustRightInd w:val="0"/>
      <w:spacing w:before="360" w:line="288" w:lineRule="auto"/>
      <w:textAlignment w:val="center"/>
    </w:pPr>
    <w:rPr>
      <w:rFonts w:ascii="Museo Sans 700" w:eastAsia="Times New Roman" w:hAnsi="Museo Sans 700" w:cs="Museo Sans 700"/>
      <w:color w:val="221F21"/>
      <w:sz w:val="28"/>
      <w:szCs w:val="28"/>
    </w:rPr>
  </w:style>
  <w:style w:type="paragraph" w:customStyle="1" w:styleId="FlyerH3Subhead2">
    <w:name w:val="Flyer H3 (Subhead 2)"/>
    <w:basedOn w:val="Normal"/>
    <w:uiPriority w:val="99"/>
    <w:rsid w:val="00142C82"/>
    <w:pPr>
      <w:suppressAutoHyphens/>
      <w:autoSpaceDE w:val="0"/>
      <w:autoSpaceDN w:val="0"/>
      <w:adjustRightInd w:val="0"/>
      <w:spacing w:before="270" w:line="336" w:lineRule="auto"/>
      <w:textAlignment w:val="center"/>
    </w:pPr>
    <w:rPr>
      <w:rFonts w:ascii="Museo Sans 700" w:eastAsia="Times New Roman" w:hAnsi="Museo Sans 700" w:cs="Museo Sans 700"/>
      <w:color w:val="221F21"/>
      <w:sz w:val="20"/>
      <w:szCs w:val="20"/>
    </w:rPr>
  </w:style>
  <w:style w:type="paragraph" w:customStyle="1" w:styleId="FlyerBody">
    <w:name w:val="Flyer Body"/>
    <w:basedOn w:val="Normal"/>
    <w:uiPriority w:val="99"/>
    <w:rsid w:val="00142C82"/>
    <w:pPr>
      <w:suppressAutoHyphens/>
      <w:autoSpaceDE w:val="0"/>
      <w:autoSpaceDN w:val="0"/>
      <w:adjustRightInd w:val="0"/>
      <w:spacing w:before="90" w:line="336" w:lineRule="auto"/>
      <w:textAlignment w:val="center"/>
    </w:pPr>
    <w:rPr>
      <w:rFonts w:ascii="Museo Sans 300" w:eastAsia="Times New Roman" w:hAnsi="Museo Sans 300" w:cs="Museo Sans 300"/>
      <w:color w:val="221F21"/>
      <w:sz w:val="18"/>
      <w:szCs w:val="18"/>
    </w:rPr>
  </w:style>
  <w:style w:type="paragraph" w:customStyle="1" w:styleId="FlyerPreheader">
    <w:name w:val="Flyer Preheader"/>
    <w:basedOn w:val="Normal"/>
    <w:uiPriority w:val="99"/>
    <w:rsid w:val="00142C82"/>
    <w:pPr>
      <w:suppressAutoHyphens/>
      <w:autoSpaceDE w:val="0"/>
      <w:autoSpaceDN w:val="0"/>
      <w:adjustRightInd w:val="0"/>
      <w:spacing w:before="90" w:line="336" w:lineRule="auto"/>
      <w:textAlignment w:val="center"/>
    </w:pPr>
    <w:rPr>
      <w:rFonts w:ascii="Museo Sans 700" w:eastAsia="Times New Roman" w:hAnsi="Museo Sans 700" w:cs="Museo Sans 700"/>
      <w:color w:val="221F21"/>
      <w:sz w:val="20"/>
      <w:szCs w:val="20"/>
    </w:rPr>
  </w:style>
  <w:style w:type="paragraph" w:customStyle="1" w:styleId="Preheader">
    <w:name w:val="Preheader"/>
    <w:basedOn w:val="FlyerPreheader"/>
    <w:qFormat/>
    <w:rsid w:val="00C83B15"/>
    <w:pPr>
      <w:spacing w:before="0" w:after="140"/>
    </w:pPr>
    <w:rPr>
      <w:rFonts w:ascii="Arial" w:hAnsi="Arial"/>
      <w:b/>
      <w:color w:val="212020" w:themeColor="text1"/>
    </w:rPr>
  </w:style>
  <w:style w:type="paragraph" w:customStyle="1" w:styleId="Tip">
    <w:name w:val="Tip"/>
    <w:basedOn w:val="Body"/>
    <w:qFormat/>
    <w:rsid w:val="00020B09"/>
    <w:pPr>
      <w:pBdr>
        <w:top w:val="single" w:sz="8" w:space="8" w:color="C7C8C8" w:themeColor="background2"/>
        <w:bottom w:val="single" w:sz="8" w:space="8" w:color="C7C8C8" w:themeColor="background2"/>
      </w:pBdr>
      <w:spacing w:before="240" w:after="240"/>
    </w:pPr>
  </w:style>
  <w:style w:type="paragraph" w:customStyle="1" w:styleId="Callout">
    <w:name w:val="Callout"/>
    <w:basedOn w:val="Body"/>
    <w:qFormat/>
    <w:rsid w:val="00DF4747"/>
    <w:pPr>
      <w:pBdr>
        <w:top w:val="single" w:sz="12" w:space="16" w:color="DDDEDE" w:themeColor="background2" w:themeTint="99"/>
        <w:left w:val="single" w:sz="12" w:space="16" w:color="DDDEDE" w:themeColor="background2" w:themeTint="99"/>
        <w:bottom w:val="single" w:sz="12" w:space="16" w:color="DDDEDE" w:themeColor="background2" w:themeTint="99"/>
        <w:right w:val="single" w:sz="12" w:space="16" w:color="DDDEDE" w:themeColor="background2" w:themeTint="99"/>
      </w:pBdr>
      <w:shd w:val="clear" w:color="FFFFFF" w:themeColor="background1" w:fill="DDDEDE" w:themeFill="background2" w:themeFillTint="99"/>
      <w:spacing w:before="240" w:after="240"/>
      <w:ind w:left="360" w:right="360"/>
    </w:pPr>
  </w:style>
  <w:style w:type="paragraph" w:styleId="ListParagraph">
    <w:name w:val="List Paragraph"/>
    <w:basedOn w:val="Normal"/>
    <w:uiPriority w:val="34"/>
    <w:qFormat/>
    <w:rsid w:val="00511AD5"/>
    <w:pPr>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P-Brand">
  <a:themeElements>
    <a:clrScheme name="HP BRAND">
      <a:dk1>
        <a:srgbClr val="212020"/>
      </a:dk1>
      <a:lt1>
        <a:srgbClr val="FFFFFF"/>
      </a:lt1>
      <a:dk2>
        <a:srgbClr val="868A8E"/>
      </a:dk2>
      <a:lt2>
        <a:srgbClr val="C7C8C8"/>
      </a:lt2>
      <a:accent1>
        <a:srgbClr val="60489D"/>
      </a:accent1>
      <a:accent2>
        <a:srgbClr val="B25EA4"/>
      </a:accent2>
      <a:accent3>
        <a:srgbClr val="1776B5"/>
      </a:accent3>
      <a:accent4>
        <a:srgbClr val="36C3DC"/>
      </a:accent4>
      <a:accent5>
        <a:srgbClr val="7EC352"/>
      </a:accent5>
      <a:accent6>
        <a:srgbClr val="00A650"/>
      </a:accent6>
      <a:hlink>
        <a:srgbClr val="0563C1"/>
      </a:hlink>
      <a:folHlink>
        <a:srgbClr val="EF41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P-Brand" id="{424D3FE7-8497-304B-88C1-D44E5D0814D3}" vid="{75BA1B17-A34D-5745-9253-8B441D2E96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921FB-FDD6-4D60-A01E-B325843F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1409</Characters>
  <Application>Microsoft Office Word</Application>
  <DocSecurity>0</DocSecurity>
  <Lines>11</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Essig, Ashley M</cp:lastModifiedBy>
  <cp:revision>3</cp:revision>
  <cp:lastPrinted>2020-01-23T17:51:00Z</cp:lastPrinted>
  <dcterms:created xsi:type="dcterms:W3CDTF">2022-10-24T17:41:00Z</dcterms:created>
  <dcterms:modified xsi:type="dcterms:W3CDTF">2023-01-14T20:16:00Z</dcterms:modified>
</cp:coreProperties>
</file>