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C90D" w14:textId="77777777" w:rsidR="00211E85" w:rsidRPr="00211E85" w:rsidRDefault="00211E85" w:rsidP="00211E85">
      <w:pPr>
        <w:pStyle w:val="Preheader"/>
        <w:spacing w:line="240" w:lineRule="auto"/>
      </w:pPr>
      <w:r w:rsidRPr="00211E85">
        <w:t>Looking back and thinking ahead</w:t>
      </w:r>
    </w:p>
    <w:p w14:paraId="2776B8E9" w14:textId="77777777" w:rsidR="00211E85" w:rsidRPr="00211E85" w:rsidRDefault="00211E85" w:rsidP="00211E85">
      <w:pPr>
        <w:pStyle w:val="Body"/>
        <w:rPr>
          <w:rFonts w:cs="Arial"/>
          <w:b/>
          <w:color w:val="1776B5" w:themeColor="accent3"/>
          <w:spacing w:val="8"/>
          <w:kern w:val="56"/>
          <w:sz w:val="52"/>
          <w:szCs w:val="52"/>
        </w:rPr>
      </w:pPr>
      <w:r w:rsidRPr="00211E85">
        <w:rPr>
          <w:rFonts w:cs="Arial"/>
          <w:b/>
          <w:color w:val="1776B5" w:themeColor="accent3"/>
          <w:spacing w:val="8"/>
          <w:kern w:val="56"/>
          <w:sz w:val="52"/>
          <w:szCs w:val="52"/>
        </w:rPr>
        <w:t>How much should you be saving?</w:t>
      </w:r>
    </w:p>
    <w:p w14:paraId="10A09D89" w14:textId="77777777" w:rsidR="00211E85" w:rsidRPr="00B6234E" w:rsidRDefault="00211E85" w:rsidP="00D55079">
      <w:pPr>
        <w:pStyle w:val="Legal"/>
        <w:ind w:right="810"/>
        <w:rPr>
          <w:rFonts w:cs="Arial"/>
          <w:color w:val="212020" w:themeColor="text1"/>
          <w:spacing w:val="8"/>
          <w:kern w:val="34"/>
          <w:sz w:val="26"/>
          <w:szCs w:val="26"/>
          <w:lang w:val="en"/>
        </w:rPr>
      </w:pPr>
      <w:r w:rsidRPr="00B6234E">
        <w:rPr>
          <w:rFonts w:cs="Arial"/>
          <w:color w:val="212020" w:themeColor="text1"/>
          <w:spacing w:val="8"/>
          <w:kern w:val="34"/>
          <w:sz w:val="26"/>
          <w:szCs w:val="26"/>
          <w:lang w:val="en"/>
        </w:rPr>
        <w:t>Choosing how much to put in your health savings account (HSA) doesn’t have to be hard. This tool will make it easier to find the right amount for you.</w:t>
      </w:r>
    </w:p>
    <w:p w14:paraId="7CC850E8" w14:textId="77777777" w:rsidR="00211E85" w:rsidRPr="00B6234E" w:rsidRDefault="00211E85" w:rsidP="00D55079">
      <w:pPr>
        <w:pStyle w:val="Legal"/>
        <w:ind w:right="810"/>
        <w:rPr>
          <w:rFonts w:cs="Arial"/>
          <w:color w:val="212020" w:themeColor="text1"/>
          <w:spacing w:val="8"/>
          <w:kern w:val="34"/>
          <w:sz w:val="26"/>
          <w:szCs w:val="26"/>
          <w:lang w:val="en"/>
        </w:rPr>
      </w:pPr>
    </w:p>
    <w:p w14:paraId="2BD4C0B4" w14:textId="5D2413D8" w:rsidR="00211E85" w:rsidRPr="00211E85" w:rsidRDefault="006768EC" w:rsidP="00D55079">
      <w:pPr>
        <w:pStyle w:val="Heading2"/>
        <w:ind w:right="810"/>
      </w:pPr>
      <w:r w:rsidRPr="00A23029">
        <w:rPr>
          <w:highlight w:val="yellow"/>
        </w:rPr>
        <w:t>202</w:t>
      </w:r>
      <w:r w:rsidR="00A23029" w:rsidRPr="00A23029">
        <w:rPr>
          <w:highlight w:val="yellow"/>
        </w:rPr>
        <w:t>3</w:t>
      </w:r>
      <w:r w:rsidR="00211E85" w:rsidRPr="00211E85">
        <w:t xml:space="preserve"> Planning</w:t>
      </w:r>
    </w:p>
    <w:p w14:paraId="1BF18CF0" w14:textId="77777777" w:rsidR="00211E85" w:rsidRPr="00211E85" w:rsidRDefault="00211E85" w:rsidP="00D55079">
      <w:pPr>
        <w:pStyle w:val="Body"/>
        <w:ind w:right="810"/>
        <w:rPr>
          <w:lang w:val="en"/>
        </w:rPr>
      </w:pPr>
      <w:r w:rsidRPr="00211E85">
        <w:rPr>
          <w:lang w:val="en"/>
        </w:rPr>
        <w:t>Use this quick worksheet to plan how much to put aside this year.</w:t>
      </w:r>
    </w:p>
    <w:p w14:paraId="1CB89AF9" w14:textId="1884FC40" w:rsidR="00211E85" w:rsidRPr="00211E85" w:rsidRDefault="00211E85" w:rsidP="00D55079">
      <w:pPr>
        <w:pStyle w:val="Body"/>
        <w:numPr>
          <w:ilvl w:val="0"/>
          <w:numId w:val="10"/>
        </w:numPr>
        <w:spacing w:line="240" w:lineRule="auto"/>
        <w:ind w:left="360" w:right="810"/>
        <w:rPr>
          <w:lang w:val="en"/>
        </w:rPr>
      </w:pPr>
      <w:r w:rsidRPr="00211E85">
        <w:rPr>
          <w:lang w:val="en"/>
        </w:rPr>
        <w:t xml:space="preserve">Contribution limit = </w:t>
      </w:r>
      <w:r w:rsidR="00D55079">
        <w:rPr>
          <w:szCs w:val="18"/>
          <w:lang w:val="en"/>
        </w:rPr>
        <w:t>•</w:t>
      </w:r>
      <w:r w:rsidR="006768EC">
        <w:rPr>
          <w:lang w:val="en"/>
        </w:rPr>
        <w:t xml:space="preserve"> Individual plan = </w:t>
      </w:r>
      <w:r w:rsidR="006768EC" w:rsidRPr="006768EC">
        <w:rPr>
          <w:highlight w:val="yellow"/>
          <w:lang w:val="en"/>
        </w:rPr>
        <w:t>$3,</w:t>
      </w:r>
      <w:r w:rsidR="0030495E">
        <w:rPr>
          <w:highlight w:val="yellow"/>
          <w:lang w:val="en"/>
        </w:rPr>
        <w:t>8</w:t>
      </w:r>
      <w:r w:rsidR="006768EC" w:rsidRPr="006768EC">
        <w:rPr>
          <w:highlight w:val="yellow"/>
          <w:lang w:val="en"/>
        </w:rPr>
        <w:t xml:space="preserve">50* in </w:t>
      </w:r>
      <w:r w:rsidR="006768EC" w:rsidRPr="0030495E">
        <w:rPr>
          <w:highlight w:val="yellow"/>
          <w:lang w:val="en"/>
        </w:rPr>
        <w:t>202</w:t>
      </w:r>
      <w:r w:rsidR="00A23029" w:rsidRPr="0030495E">
        <w:rPr>
          <w:highlight w:val="yellow"/>
          <w:lang w:val="en"/>
        </w:rPr>
        <w:t>3</w:t>
      </w:r>
      <w:r w:rsidRPr="00211E85">
        <w:rPr>
          <w:lang w:val="en"/>
        </w:rPr>
        <w:tab/>
      </w:r>
      <w:r w:rsidR="00D55079">
        <w:rPr>
          <w:szCs w:val="18"/>
          <w:lang w:val="en"/>
        </w:rPr>
        <w:t>•</w:t>
      </w:r>
      <w:r w:rsidR="006768EC">
        <w:rPr>
          <w:lang w:val="en"/>
        </w:rPr>
        <w:t xml:space="preserve"> Family plan = </w:t>
      </w:r>
      <w:r w:rsidR="006768EC" w:rsidRPr="006768EC">
        <w:rPr>
          <w:highlight w:val="yellow"/>
          <w:lang w:val="en"/>
        </w:rPr>
        <w:t>$7,</w:t>
      </w:r>
      <w:r w:rsidR="0030495E">
        <w:rPr>
          <w:highlight w:val="yellow"/>
          <w:lang w:val="en"/>
        </w:rPr>
        <w:t>75</w:t>
      </w:r>
      <w:r w:rsidR="006768EC" w:rsidRPr="006768EC">
        <w:rPr>
          <w:highlight w:val="yellow"/>
          <w:lang w:val="en"/>
        </w:rPr>
        <w:t xml:space="preserve">0* in </w:t>
      </w:r>
      <w:r w:rsidR="006768EC" w:rsidRPr="0030495E">
        <w:rPr>
          <w:highlight w:val="yellow"/>
          <w:lang w:val="en"/>
        </w:rPr>
        <w:t>202</w:t>
      </w:r>
      <w:r w:rsidR="00A23029" w:rsidRPr="0030495E">
        <w:rPr>
          <w:highlight w:val="yellow"/>
          <w:lang w:val="en"/>
        </w:rPr>
        <w:t>3</w:t>
      </w:r>
    </w:p>
    <w:p w14:paraId="711DF661" w14:textId="77777777" w:rsidR="00211E85" w:rsidRPr="00211E85" w:rsidRDefault="00211E85" w:rsidP="00D55079">
      <w:pPr>
        <w:pStyle w:val="Body"/>
        <w:ind w:left="360" w:right="810"/>
        <w:rPr>
          <w:lang w:val="en"/>
        </w:rPr>
      </w:pPr>
      <w:r w:rsidRPr="00211E85">
        <w:rPr>
          <w:lang w:val="en"/>
        </w:rPr>
        <w:t>*</w:t>
      </w:r>
      <w:r w:rsidR="006768EC">
        <w:rPr>
          <w:lang w:val="en"/>
        </w:rPr>
        <w:t xml:space="preserve">If you’re over 55, add another </w:t>
      </w:r>
      <w:r w:rsidR="006768EC" w:rsidRPr="006768EC">
        <w:rPr>
          <w:highlight w:val="yellow"/>
          <w:lang w:val="en"/>
        </w:rPr>
        <w:t>$1,000</w:t>
      </w:r>
      <w:r w:rsidRPr="00211E85">
        <w:rPr>
          <w:lang w:val="en"/>
        </w:rPr>
        <w:t xml:space="preserve"> to your limit.</w:t>
      </w:r>
    </w:p>
    <w:p w14:paraId="2581E2B9" w14:textId="0D785174" w:rsidR="00211E85" w:rsidRPr="00211E85" w:rsidRDefault="006768EC" w:rsidP="00D55079">
      <w:pPr>
        <w:pStyle w:val="Body"/>
        <w:numPr>
          <w:ilvl w:val="0"/>
          <w:numId w:val="10"/>
        </w:numPr>
        <w:spacing w:line="240" w:lineRule="auto"/>
        <w:ind w:left="360" w:right="810"/>
        <w:rPr>
          <w:lang w:val="en"/>
        </w:rPr>
      </w:pPr>
      <w:r>
        <w:rPr>
          <w:lang w:val="en"/>
        </w:rPr>
        <w:t xml:space="preserve">Your employer’s </w:t>
      </w:r>
      <w:r w:rsidRPr="0030495E">
        <w:rPr>
          <w:highlight w:val="yellow"/>
          <w:lang w:val="en"/>
        </w:rPr>
        <w:t>202</w:t>
      </w:r>
      <w:r w:rsidR="00A23029" w:rsidRPr="0030495E">
        <w:rPr>
          <w:highlight w:val="yellow"/>
          <w:lang w:val="en"/>
        </w:rPr>
        <w:t>3</w:t>
      </w:r>
      <w:r w:rsidR="00211E85" w:rsidRPr="00211E85">
        <w:rPr>
          <w:lang w:val="en"/>
        </w:rPr>
        <w:t xml:space="preserve"> yearly contribution, if offered = __________________</w:t>
      </w:r>
    </w:p>
    <w:p w14:paraId="02E393E0" w14:textId="405E1120" w:rsidR="00211E85" w:rsidRPr="00211E85" w:rsidRDefault="006768EC" w:rsidP="00D55079">
      <w:pPr>
        <w:pStyle w:val="Body"/>
        <w:numPr>
          <w:ilvl w:val="0"/>
          <w:numId w:val="10"/>
        </w:numPr>
        <w:spacing w:line="240" w:lineRule="auto"/>
        <w:ind w:left="360" w:right="810"/>
        <w:rPr>
          <w:lang w:val="en"/>
        </w:rPr>
      </w:pPr>
      <w:r>
        <w:rPr>
          <w:lang w:val="en"/>
        </w:rPr>
        <w:t xml:space="preserve">Your maximum </w:t>
      </w:r>
      <w:r w:rsidRPr="0030495E">
        <w:rPr>
          <w:highlight w:val="yellow"/>
          <w:lang w:val="en"/>
        </w:rPr>
        <w:t>202</w:t>
      </w:r>
      <w:r w:rsidR="00A23029" w:rsidRPr="0030495E">
        <w:rPr>
          <w:highlight w:val="yellow"/>
          <w:lang w:val="en"/>
        </w:rPr>
        <w:t>3</w:t>
      </w:r>
      <w:r w:rsidR="00211E85" w:rsidRPr="00211E85">
        <w:rPr>
          <w:lang w:val="en"/>
        </w:rPr>
        <w:t xml:space="preserve"> yearly contribution (A - B) = __________________</w:t>
      </w:r>
    </w:p>
    <w:p w14:paraId="6FACA27B" w14:textId="6CC30C6B" w:rsidR="00211E85" w:rsidRPr="00211E85" w:rsidRDefault="006768EC" w:rsidP="00D55079">
      <w:pPr>
        <w:pStyle w:val="Body"/>
        <w:numPr>
          <w:ilvl w:val="0"/>
          <w:numId w:val="10"/>
        </w:numPr>
        <w:spacing w:line="240" w:lineRule="auto"/>
        <w:ind w:left="360" w:right="810"/>
        <w:rPr>
          <w:lang w:val="en"/>
        </w:rPr>
      </w:pPr>
      <w:r>
        <w:rPr>
          <w:lang w:val="en"/>
        </w:rPr>
        <w:t xml:space="preserve">Your estimated </w:t>
      </w:r>
      <w:r w:rsidRPr="0030495E">
        <w:rPr>
          <w:highlight w:val="yellow"/>
          <w:lang w:val="en"/>
        </w:rPr>
        <w:t>202</w:t>
      </w:r>
      <w:r w:rsidR="00A23029" w:rsidRPr="0030495E">
        <w:rPr>
          <w:highlight w:val="yellow"/>
          <w:lang w:val="en"/>
        </w:rPr>
        <w:t>3</w:t>
      </w:r>
      <w:r w:rsidR="00211E85" w:rsidRPr="00211E85">
        <w:rPr>
          <w:lang w:val="en"/>
        </w:rPr>
        <w:t xml:space="preserve"> health care costs = ____</w:t>
      </w:r>
      <w:r>
        <w:rPr>
          <w:lang w:val="en"/>
        </w:rPr>
        <w:t xml:space="preserve">______________ (Hint: use your </w:t>
      </w:r>
      <w:r w:rsidRPr="0030495E">
        <w:rPr>
          <w:highlight w:val="yellow"/>
          <w:lang w:val="en"/>
        </w:rPr>
        <w:t>20</w:t>
      </w:r>
      <w:r w:rsidR="00A23029" w:rsidRPr="0030495E">
        <w:rPr>
          <w:highlight w:val="yellow"/>
          <w:lang w:val="en"/>
        </w:rPr>
        <w:t>2</w:t>
      </w:r>
      <w:r w:rsidR="0073168B" w:rsidRPr="0030495E">
        <w:rPr>
          <w:highlight w:val="yellow"/>
          <w:lang w:val="en"/>
        </w:rPr>
        <w:t>2</w:t>
      </w:r>
      <w:r>
        <w:rPr>
          <w:lang w:val="en"/>
        </w:rPr>
        <w:t xml:space="preserve"> </w:t>
      </w:r>
      <w:r w:rsidR="00211E85" w:rsidRPr="00211E85">
        <w:rPr>
          <w:lang w:val="en"/>
        </w:rPr>
        <w:t>costs and raise or lower it based on costs you think you’ll have next year.)</w:t>
      </w:r>
    </w:p>
    <w:p w14:paraId="4CE24C09" w14:textId="77777777" w:rsidR="00211E85" w:rsidRPr="00211E85" w:rsidRDefault="00211E85" w:rsidP="00D55079">
      <w:pPr>
        <w:pStyle w:val="Body"/>
        <w:ind w:right="810"/>
        <w:rPr>
          <w:lang w:val="en"/>
        </w:rPr>
      </w:pPr>
    </w:p>
    <w:p w14:paraId="208BCFB6" w14:textId="77777777" w:rsidR="00211E85" w:rsidRPr="00211E85" w:rsidRDefault="00211E85" w:rsidP="00D55079">
      <w:pPr>
        <w:pStyle w:val="Body"/>
        <w:tabs>
          <w:tab w:val="left" w:pos="90"/>
        </w:tabs>
        <w:ind w:right="810"/>
        <w:rPr>
          <w:lang w:val="en"/>
        </w:rPr>
      </w:pPr>
      <w:r w:rsidRPr="00211E85">
        <w:rPr>
          <w:lang w:val="en"/>
        </w:rPr>
        <w:t>Things to think about:</w:t>
      </w:r>
    </w:p>
    <w:p w14:paraId="2EAC35CF" w14:textId="77777777" w:rsidR="00211E85" w:rsidRPr="00211E85" w:rsidRDefault="00211E85" w:rsidP="00D55079">
      <w:pPr>
        <w:pStyle w:val="Body"/>
        <w:numPr>
          <w:ilvl w:val="0"/>
          <w:numId w:val="11"/>
        </w:numPr>
        <w:tabs>
          <w:tab w:val="left" w:pos="90"/>
        </w:tabs>
        <w:spacing w:line="240" w:lineRule="auto"/>
        <w:ind w:left="360" w:right="810"/>
        <w:rPr>
          <w:lang w:val="en"/>
        </w:rPr>
      </w:pPr>
      <w:r w:rsidRPr="00211E85">
        <w:rPr>
          <w:lang w:val="en"/>
        </w:rPr>
        <w:t>Can you contribute enough money to cover all or most of your costs (D) without going over your max (C)? Using HSA money to pay for your health care lets you get the most tax savings and lowest costs.</w:t>
      </w:r>
    </w:p>
    <w:p w14:paraId="1F9924FC" w14:textId="77777777" w:rsidR="00211E85" w:rsidRPr="00211E85" w:rsidRDefault="00211E85" w:rsidP="00D55079">
      <w:pPr>
        <w:pStyle w:val="Body"/>
        <w:numPr>
          <w:ilvl w:val="0"/>
          <w:numId w:val="11"/>
        </w:numPr>
        <w:tabs>
          <w:tab w:val="left" w:pos="90"/>
        </w:tabs>
        <w:spacing w:line="240" w:lineRule="auto"/>
        <w:ind w:left="360" w:right="810"/>
        <w:rPr>
          <w:lang w:val="en"/>
        </w:rPr>
      </w:pPr>
      <w:r w:rsidRPr="00211E85">
        <w:rPr>
          <w:lang w:val="en"/>
        </w:rPr>
        <w:t xml:space="preserve">If your costs (D) will be much lower than your max (C), is it important to you to save for the future? Stashing away as much as your max allows gives you a cushion to fall back on if you need care a few years down the road. Or you can use your HSA </w:t>
      </w:r>
      <w:proofErr w:type="gramStart"/>
      <w:r w:rsidRPr="00211E85">
        <w:rPr>
          <w:lang w:val="en"/>
        </w:rPr>
        <w:t>as a way to</w:t>
      </w:r>
      <w:proofErr w:type="gramEnd"/>
      <w:r w:rsidRPr="00211E85">
        <w:rPr>
          <w:lang w:val="en"/>
        </w:rPr>
        <w:t xml:space="preserve"> save or invest for retirement.</w:t>
      </w:r>
    </w:p>
    <w:p w14:paraId="512CA8C5" w14:textId="77777777" w:rsidR="00211E85" w:rsidRPr="00211E85" w:rsidRDefault="00211E85" w:rsidP="00D55079">
      <w:pPr>
        <w:pStyle w:val="Body"/>
        <w:ind w:right="810"/>
        <w:rPr>
          <w:lang w:val="en"/>
        </w:rPr>
      </w:pPr>
    </w:p>
    <w:p w14:paraId="52765811" w14:textId="08F79158" w:rsidR="00D55079" w:rsidRDefault="00D55079" w:rsidP="00D55079">
      <w:pPr>
        <w:pStyle w:val="Body"/>
        <w:ind w:right="810"/>
        <w:rPr>
          <w:lang w:val="en"/>
        </w:rPr>
      </w:pPr>
      <w:r>
        <w:rPr>
          <w:noProof/>
        </w:rPr>
        <mc:AlternateContent>
          <mc:Choice Requires="wps">
            <w:drawing>
              <wp:anchor distT="4294967295" distB="4294967295" distL="114300" distR="114300" simplePos="0" relativeHeight="251659264" behindDoc="0" locked="0" layoutInCell="1" allowOverlap="1" wp14:anchorId="7FD807E1" wp14:editId="24615776">
                <wp:simplePos x="0" y="0"/>
                <wp:positionH relativeFrom="column">
                  <wp:posOffset>0</wp:posOffset>
                </wp:positionH>
                <wp:positionV relativeFrom="paragraph">
                  <wp:posOffset>72292</wp:posOffset>
                </wp:positionV>
                <wp:extent cx="347345" cy="0"/>
                <wp:effectExtent l="0" t="12700" r="336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FC8BB1" id="Straight Connector 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7pt" to="27.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" strokecolor="#36c3dc [3207]" strokeweight="3pt">
                <v:stroke joinstyle="miter"/>
                <o:lock v:ext="edit" shapetype="f"/>
              </v:line>
            </w:pict>
          </mc:Fallback>
        </mc:AlternateContent>
      </w:r>
    </w:p>
    <w:p w14:paraId="39536383" w14:textId="2DD7A0E4" w:rsidR="00395E95" w:rsidRPr="00B6234E" w:rsidRDefault="00211E85" w:rsidP="00D55079">
      <w:pPr>
        <w:pStyle w:val="Body"/>
        <w:ind w:right="810"/>
        <w:rPr>
          <w:lang w:val="en"/>
        </w:rPr>
      </w:pPr>
      <w:r w:rsidRPr="00211E85">
        <w:rPr>
          <w:lang w:val="en"/>
        </w:rPr>
        <w:t xml:space="preserve">Questions? Call HealthPartners Member Services at </w:t>
      </w:r>
      <w:r w:rsidRPr="00211E85">
        <w:rPr>
          <w:b/>
          <w:lang w:val="en"/>
        </w:rPr>
        <w:t>952-883-7000</w:t>
      </w:r>
      <w:r w:rsidRPr="00211E85">
        <w:rPr>
          <w:lang w:val="en"/>
        </w:rPr>
        <w:t xml:space="preserve"> or </w:t>
      </w:r>
      <w:r w:rsidRPr="00211E85">
        <w:rPr>
          <w:b/>
          <w:lang w:val="en"/>
        </w:rPr>
        <w:t>866-443-9352</w:t>
      </w:r>
      <w:r w:rsidRPr="00211E85">
        <w:rPr>
          <w:lang w:val="en"/>
        </w:rPr>
        <w:t xml:space="preserve">, </w:t>
      </w:r>
      <w:r w:rsidR="00D55079">
        <w:rPr>
          <w:lang w:val="en"/>
        </w:rPr>
        <w:br/>
      </w:r>
      <w:r w:rsidRPr="00211E85">
        <w:rPr>
          <w:lang w:val="en"/>
        </w:rPr>
        <w:t xml:space="preserve">Monday through Friday from 7 a.m. to </w:t>
      </w:r>
      <w:r w:rsidR="0073168B">
        <w:rPr>
          <w:lang w:val="en"/>
        </w:rPr>
        <w:t>6</w:t>
      </w:r>
      <w:r w:rsidRPr="00211E85">
        <w:rPr>
          <w:lang w:val="en"/>
        </w:rPr>
        <w:t xml:space="preserve"> p.m. CT.</w:t>
      </w:r>
    </w:p>
    <w:sectPr w:rsidR="00395E95" w:rsidRPr="00B6234E" w:rsidSect="00395E95">
      <w:headerReference w:type="even" r:id="rId8"/>
      <w:headerReference w:type="default" r:id="rId9"/>
      <w:footerReference w:type="even" r:id="rId10"/>
      <w:footerReference w:type="default" r:id="rId11"/>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8DED" w14:textId="77777777" w:rsidR="008527EC" w:rsidRDefault="008527EC" w:rsidP="00C805D1">
      <w:r>
        <w:separator/>
      </w:r>
    </w:p>
  </w:endnote>
  <w:endnote w:type="continuationSeparator" w:id="0">
    <w:p w14:paraId="7680F0C2" w14:textId="77777777" w:rsidR="008527EC" w:rsidRDefault="008527EC"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2EF9"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3E32CC37"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E9DA" w14:textId="0F80680B" w:rsidR="00B675E3" w:rsidRDefault="00D55079" w:rsidP="00D55079">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Pr="00A61B17">
      <w:t>22-1798460-2017</w:t>
    </w:r>
    <w:r>
      <w:t>502 (10/22) ©2022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8019" w14:textId="77777777" w:rsidR="008527EC" w:rsidRDefault="008527EC" w:rsidP="00C805D1">
      <w:r>
        <w:separator/>
      </w:r>
    </w:p>
  </w:footnote>
  <w:footnote w:type="continuationSeparator" w:id="0">
    <w:p w14:paraId="0FAA1818" w14:textId="77777777" w:rsidR="008527EC" w:rsidRDefault="008527EC"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09BD" w14:textId="77777777" w:rsidR="004A7A6E" w:rsidRDefault="0030495E">
    <w:pPr>
      <w:pStyle w:val="Header"/>
    </w:pPr>
    <w:r>
      <w:rPr>
        <w:noProof/>
      </w:rPr>
      <w:drawing>
        <wp:anchor distT="0" distB="0" distL="114300" distR="114300" simplePos="0" relativeHeight="251658240" behindDoc="1" locked="0" layoutInCell="1" allowOverlap="1" wp14:anchorId="43C76070" wp14:editId="52CB8646">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38A0" w14:textId="5F95C3ED" w:rsidR="00C805D1" w:rsidRDefault="00D55079">
    <w:pPr>
      <w:pStyle w:val="Header"/>
    </w:pPr>
    <w:r>
      <w:rPr>
        <w:noProof/>
      </w:rPr>
      <w:drawing>
        <wp:anchor distT="0" distB="0" distL="114300" distR="114300" simplePos="0" relativeHeight="251661312" behindDoc="0" locked="0" layoutInCell="1" allowOverlap="1" wp14:anchorId="20E58C87" wp14:editId="4A17C1C5">
          <wp:simplePos x="0" y="0"/>
          <wp:positionH relativeFrom="column">
            <wp:posOffset>-41275</wp:posOffset>
          </wp:positionH>
          <wp:positionV relativeFrom="paragraph">
            <wp:posOffset>635</wp:posOffset>
          </wp:positionV>
          <wp:extent cx="2540000" cy="336550"/>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3AD7BDC" wp14:editId="5CC69A3B">
              <wp:simplePos x="0" y="0"/>
              <wp:positionH relativeFrom="column">
                <wp:posOffset>3430158</wp:posOffset>
              </wp:positionH>
              <wp:positionV relativeFrom="paragraph">
                <wp:posOffset>0</wp:posOffset>
              </wp:positionV>
              <wp:extent cx="2079625" cy="363220"/>
              <wp:effectExtent l="0" t="0" r="317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1BE9C837" w14:textId="77777777" w:rsidR="00D55079" w:rsidRPr="00B75615" w:rsidRDefault="00D55079" w:rsidP="00D55079">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AD7BDC" id="_x0000_t202" coordsize="21600,21600" o:spt="202" path="m,l,21600r21600,l21600,xe">
              <v:stroke joinstyle="miter"/>
              <v:path gradientshapeok="t" o:connecttype="rect"/>
            </v:shapetype>
            <v:shape id="Text Box 5" o:spid="_x0000_s1026" type="#_x0000_t202" style="position:absolute;margin-left:270.1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" fillcolor="#e9e8e8 [349]" stroked="f" strokeweight=".5pt">
              <v:textbox>
                <w:txbxContent>
                  <w:p w14:paraId="1BE9C837" w14:textId="77777777" w:rsidR="00D55079" w:rsidRPr="00B75615" w:rsidRDefault="00D55079" w:rsidP="00D55079">
                    <w:pPr>
                      <w:rPr>
                        <w:rFonts w:ascii="Arial" w:hAnsi="Arial" w:cs="Arial"/>
                      </w:rPr>
                    </w:pPr>
                    <w:r w:rsidRPr="00B75615">
                      <w:rPr>
                        <w:rFonts w:ascii="Arial" w:hAnsi="Arial" w:cs="Arial"/>
                      </w:rPr>
                      <w:t>CLIENT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3E46A7E"/>
    <w:multiLevelType w:val="hybridMultilevel"/>
    <w:tmpl w:val="FFFFFFFF"/>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3B30AD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445926838">
    <w:abstractNumId w:val="8"/>
  </w:num>
  <w:num w:numId="2" w16cid:durableId="1257402147">
    <w:abstractNumId w:val="10"/>
  </w:num>
  <w:num w:numId="3" w16cid:durableId="1697152223">
    <w:abstractNumId w:val="3"/>
  </w:num>
  <w:num w:numId="4" w16cid:durableId="951329420">
    <w:abstractNumId w:val="1"/>
  </w:num>
  <w:num w:numId="5" w16cid:durableId="539905285">
    <w:abstractNumId w:val="2"/>
  </w:num>
  <w:num w:numId="6" w16cid:durableId="274754311">
    <w:abstractNumId w:val="7"/>
  </w:num>
  <w:num w:numId="7" w16cid:durableId="1082994605">
    <w:abstractNumId w:val="0"/>
  </w:num>
  <w:num w:numId="8" w16cid:durableId="1309213068">
    <w:abstractNumId w:val="4"/>
  </w:num>
  <w:num w:numId="9" w16cid:durableId="2087723540">
    <w:abstractNumId w:val="5"/>
  </w:num>
  <w:num w:numId="10" w16cid:durableId="138889157">
    <w:abstractNumId w:val="6"/>
  </w:num>
  <w:num w:numId="11" w16cid:durableId="652560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0D1BBB"/>
    <w:rsid w:val="000F5ED1"/>
    <w:rsid w:val="00103172"/>
    <w:rsid w:val="00142C82"/>
    <w:rsid w:val="00151DA7"/>
    <w:rsid w:val="00191161"/>
    <w:rsid w:val="001B76BD"/>
    <w:rsid w:val="00201E7F"/>
    <w:rsid w:val="002037F5"/>
    <w:rsid w:val="00207D25"/>
    <w:rsid w:val="00211E85"/>
    <w:rsid w:val="00255EA6"/>
    <w:rsid w:val="002D08EB"/>
    <w:rsid w:val="0030495E"/>
    <w:rsid w:val="00330E42"/>
    <w:rsid w:val="00395E95"/>
    <w:rsid w:val="004A7A6E"/>
    <w:rsid w:val="005249B2"/>
    <w:rsid w:val="0055469B"/>
    <w:rsid w:val="005A39C3"/>
    <w:rsid w:val="005B2F45"/>
    <w:rsid w:val="005C436F"/>
    <w:rsid w:val="005E5D6A"/>
    <w:rsid w:val="005F227A"/>
    <w:rsid w:val="00606F76"/>
    <w:rsid w:val="0065149C"/>
    <w:rsid w:val="00667FCC"/>
    <w:rsid w:val="006768EC"/>
    <w:rsid w:val="0068587B"/>
    <w:rsid w:val="00686C26"/>
    <w:rsid w:val="006873C6"/>
    <w:rsid w:val="006A4E4A"/>
    <w:rsid w:val="006C210F"/>
    <w:rsid w:val="0073168B"/>
    <w:rsid w:val="00745973"/>
    <w:rsid w:val="0078573E"/>
    <w:rsid w:val="007B7EA2"/>
    <w:rsid w:val="007D3D6A"/>
    <w:rsid w:val="008527EC"/>
    <w:rsid w:val="008A726A"/>
    <w:rsid w:val="008B21E6"/>
    <w:rsid w:val="008D3016"/>
    <w:rsid w:val="009575E3"/>
    <w:rsid w:val="00965829"/>
    <w:rsid w:val="00971E3F"/>
    <w:rsid w:val="00982BE0"/>
    <w:rsid w:val="009E76C1"/>
    <w:rsid w:val="00A06B7A"/>
    <w:rsid w:val="00A23029"/>
    <w:rsid w:val="00AB56D9"/>
    <w:rsid w:val="00AD4E4F"/>
    <w:rsid w:val="00B55F1B"/>
    <w:rsid w:val="00B6234E"/>
    <w:rsid w:val="00B675E3"/>
    <w:rsid w:val="00B8306F"/>
    <w:rsid w:val="00B97324"/>
    <w:rsid w:val="00BD0933"/>
    <w:rsid w:val="00BD68B2"/>
    <w:rsid w:val="00BE7B91"/>
    <w:rsid w:val="00C15861"/>
    <w:rsid w:val="00C46CBA"/>
    <w:rsid w:val="00C805D1"/>
    <w:rsid w:val="00C83B15"/>
    <w:rsid w:val="00CB43D1"/>
    <w:rsid w:val="00CB667D"/>
    <w:rsid w:val="00D23BAC"/>
    <w:rsid w:val="00D55079"/>
    <w:rsid w:val="00D55E75"/>
    <w:rsid w:val="00D5782F"/>
    <w:rsid w:val="00DF3BFA"/>
    <w:rsid w:val="00DF4747"/>
    <w:rsid w:val="00E25D4D"/>
    <w:rsid w:val="00E4621B"/>
    <w:rsid w:val="00E71EF5"/>
    <w:rsid w:val="00E94403"/>
    <w:rsid w:val="00EE1A8E"/>
    <w:rsid w:val="00F26C4D"/>
    <w:rsid w:val="00F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8405D"/>
  <w14:defaultImageDpi w14:val="0"/>
  <w15:docId w15:val="{98BB1157-79C7-2B40-A2D7-B2904F5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2466-8298-49FA-B594-0126748D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2022-10-24T18:00:00Z</dcterms:created>
  <dcterms:modified xsi:type="dcterms:W3CDTF">2023-01-14T21:23:00Z</dcterms:modified>
</cp:coreProperties>
</file>