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DE2D" w14:textId="77777777" w:rsidR="004A3FE4" w:rsidRPr="004A3FE4" w:rsidRDefault="004A3FE4" w:rsidP="004A3FE4">
      <w:pPr>
        <w:pStyle w:val="Body"/>
        <w:rPr>
          <w:rFonts w:eastAsia="Times New Roman" w:cs="Museo Sans 700"/>
          <w:b/>
          <w:sz w:val="20"/>
        </w:rPr>
      </w:pPr>
      <w:r w:rsidRPr="004A3FE4">
        <w:rPr>
          <w:rFonts w:eastAsia="Times New Roman" w:cs="Museo Sans 700"/>
          <w:b/>
          <w:sz w:val="20"/>
        </w:rPr>
        <w:t>Save or spend</w:t>
      </w:r>
    </w:p>
    <w:p w14:paraId="7F2C5962" w14:textId="77777777" w:rsidR="004A3FE4" w:rsidRPr="004A3FE4" w:rsidRDefault="00C30035" w:rsidP="004A3FE4">
      <w:pPr>
        <w:pStyle w:val="Heading1"/>
        <w:rPr>
          <w:color w:val="1776B5" w:themeColor="accent3"/>
        </w:rPr>
      </w:pPr>
      <w:r>
        <w:rPr>
          <w:color w:val="1776B5" w:themeColor="accent3"/>
        </w:rPr>
        <w:t>Tips to prepare for your future</w:t>
      </w:r>
    </w:p>
    <w:p w14:paraId="636DFA50" w14:textId="77777777" w:rsidR="004A3FE4" w:rsidRPr="004A3FE4" w:rsidRDefault="004A3FE4" w:rsidP="005E006A">
      <w:pPr>
        <w:pStyle w:val="IntroductionParagraph"/>
        <w:spacing w:line="240" w:lineRule="auto"/>
        <w:ind w:right="900"/>
      </w:pPr>
      <w:r w:rsidRPr="004A3FE4">
        <w:t>With a little planning, your health savings account (HSA) can help you cover costs now and in the future. Here are a couple tips to help you get the most from your account.</w:t>
      </w:r>
    </w:p>
    <w:p w14:paraId="0D28B6B1" w14:textId="77777777" w:rsidR="004A3FE4" w:rsidRPr="004A3FE4" w:rsidRDefault="004A3FE4" w:rsidP="005E006A">
      <w:pPr>
        <w:pStyle w:val="Heading2"/>
        <w:ind w:right="900"/>
      </w:pPr>
    </w:p>
    <w:p w14:paraId="6DF55FCB" w14:textId="77777777" w:rsidR="004A3FE4" w:rsidRPr="004A3FE4" w:rsidRDefault="004A3FE4" w:rsidP="005E006A">
      <w:pPr>
        <w:pStyle w:val="Heading2"/>
        <w:ind w:right="900"/>
      </w:pPr>
      <w:r w:rsidRPr="004A3FE4">
        <w:t>Spend it when you need to</w:t>
      </w:r>
    </w:p>
    <w:p w14:paraId="7968D120" w14:textId="77777777" w:rsidR="004A3FE4" w:rsidRPr="004A3FE4" w:rsidRDefault="004A3FE4" w:rsidP="005E006A">
      <w:pPr>
        <w:pStyle w:val="Body"/>
        <w:ind w:right="900"/>
      </w:pPr>
      <w:r w:rsidRPr="004A3FE4">
        <w:t>Keep the money in your checking account for your electric and cell phone bills. When you have an eligible health care expense, use the money you’ve been stashing in your HSA to pay for it. You can even use your HSA money to help pay for your spouse’s and children’s medical expenses, even if they’re not covered by your health plan.</w:t>
      </w:r>
    </w:p>
    <w:p w14:paraId="452BA57F" w14:textId="77777777" w:rsidR="004A3FE4" w:rsidRPr="004A3FE4" w:rsidRDefault="004A3FE4" w:rsidP="005E006A">
      <w:pPr>
        <w:pStyle w:val="Heading2"/>
        <w:ind w:right="900"/>
      </w:pPr>
      <w:r w:rsidRPr="004A3FE4">
        <w:t>Save it when you don’t</w:t>
      </w:r>
    </w:p>
    <w:p w14:paraId="3678D021" w14:textId="2A0572C2" w:rsidR="004A3FE4" w:rsidRPr="004A3FE4" w:rsidRDefault="004A3FE4" w:rsidP="005E006A">
      <w:pPr>
        <w:pStyle w:val="Body"/>
        <w:ind w:right="900"/>
      </w:pPr>
      <w:r w:rsidRPr="004A3FE4">
        <w:t xml:space="preserve">The money in your HSA is yours to keep. Your account balance rolls over year after year. And you can take your HSA with you, even if you switch jobs. There’s no lifetime limit to how much you can stash away. You may even have investment options. Or you can save it all the way to retirement to pay for health care expenses tax-free later in life. Check with </w:t>
      </w:r>
      <w:r w:rsidR="00967E62" w:rsidRPr="00967E62">
        <w:rPr>
          <w:highlight w:val="yellow"/>
        </w:rPr>
        <w:t xml:space="preserve">Fidelity or </w:t>
      </w:r>
      <w:r w:rsidRPr="00967E62">
        <w:rPr>
          <w:highlight w:val="yellow"/>
        </w:rPr>
        <w:t xml:space="preserve">Optum </w:t>
      </w:r>
      <w:r w:rsidRPr="00E35045">
        <w:rPr>
          <w:highlight w:val="yellow"/>
        </w:rPr>
        <w:t>Bank</w:t>
      </w:r>
      <w:r w:rsidRPr="004A3FE4">
        <w:t xml:space="preserve"> to learn more.</w:t>
      </w:r>
    </w:p>
    <w:p w14:paraId="53D55768" w14:textId="0D6F4677" w:rsidR="004A3FE4" w:rsidRDefault="004A3FE4" w:rsidP="005E006A">
      <w:pPr>
        <w:pStyle w:val="Body"/>
        <w:ind w:right="900"/>
      </w:pPr>
    </w:p>
    <w:p w14:paraId="00EEF1EA" w14:textId="69C357B3" w:rsidR="005E006A" w:rsidRPr="004A3FE4" w:rsidRDefault="005E006A" w:rsidP="005E006A">
      <w:pPr>
        <w:pStyle w:val="Body"/>
        <w:ind w:right="900"/>
      </w:pPr>
      <w:r>
        <w:rPr>
          <w:noProof/>
        </w:rPr>
        <mc:AlternateContent>
          <mc:Choice Requires="wps">
            <w:drawing>
              <wp:anchor distT="4294967295" distB="4294967295" distL="114300" distR="114300" simplePos="0" relativeHeight="251659264" behindDoc="0" locked="0" layoutInCell="1" allowOverlap="1" wp14:anchorId="060868FD" wp14:editId="55447B01">
                <wp:simplePos x="0" y="0"/>
                <wp:positionH relativeFrom="column">
                  <wp:posOffset>0</wp:posOffset>
                </wp:positionH>
                <wp:positionV relativeFrom="paragraph">
                  <wp:posOffset>66152</wp:posOffset>
                </wp:positionV>
                <wp:extent cx="347345" cy="0"/>
                <wp:effectExtent l="0" t="12700" r="3365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D5A594" id="Straight Connector 8"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5.2pt" to="27.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wwyQEAAP0DAAAOAAAAZHJzL2Uyb0RvYy54bWysU01v1DAQvSPxHyzf2STt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" strokecolor="#36c3dc [3207]" strokeweight="3pt">
                <v:stroke joinstyle="miter"/>
                <o:lock v:ext="edit" shapetype="f"/>
              </v:line>
            </w:pict>
          </mc:Fallback>
        </mc:AlternateContent>
      </w:r>
    </w:p>
    <w:p w14:paraId="3A870D51" w14:textId="1A112FE8" w:rsidR="00395E95" w:rsidRDefault="004A3FE4" w:rsidP="005E006A">
      <w:pPr>
        <w:pStyle w:val="Body"/>
        <w:ind w:right="900"/>
      </w:pPr>
      <w:r w:rsidRPr="004A3FE4">
        <w:t xml:space="preserve">Want to learn more? Call HealthPartners Member Services at </w:t>
      </w:r>
      <w:r w:rsidRPr="004A3FE4">
        <w:rPr>
          <w:b/>
        </w:rPr>
        <w:t>952-883-7000</w:t>
      </w:r>
      <w:r w:rsidRPr="004A3FE4">
        <w:t xml:space="preserve"> or </w:t>
      </w:r>
      <w:r w:rsidRPr="004A3FE4">
        <w:rPr>
          <w:b/>
        </w:rPr>
        <w:t>866-443-9352</w:t>
      </w:r>
      <w:r w:rsidRPr="004A3FE4">
        <w:t xml:space="preserve">, </w:t>
      </w:r>
      <w:r w:rsidR="005E006A">
        <w:br/>
      </w:r>
      <w:r w:rsidRPr="004A3FE4">
        <w:t xml:space="preserve">Monday through Friday from 7 a.m. to </w:t>
      </w:r>
      <w:r w:rsidR="00F05B98">
        <w:t>6</w:t>
      </w:r>
      <w:r w:rsidRPr="004A3FE4">
        <w:t xml:space="preserve"> p.m. CT.</w:t>
      </w:r>
    </w:p>
    <w:sectPr w:rsidR="00395E95" w:rsidSect="00395E95">
      <w:headerReference w:type="even" r:id="rId8"/>
      <w:headerReference w:type="default" r:id="rId9"/>
      <w:footerReference w:type="even" r:id="rId10"/>
      <w:footerReference w:type="default" r:id="rId11"/>
      <w:pgSz w:w="12240" w:h="15840"/>
      <w:pgMar w:top="2745" w:right="1440" w:bottom="2511" w:left="1440"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A5F4" w14:textId="77777777" w:rsidR="00F45CFA" w:rsidRDefault="00F45CFA" w:rsidP="00C805D1">
      <w:r>
        <w:separator/>
      </w:r>
    </w:p>
  </w:endnote>
  <w:endnote w:type="continuationSeparator" w:id="0">
    <w:p w14:paraId="17F2D318" w14:textId="77777777" w:rsidR="00F45CFA" w:rsidRDefault="00F45CFA"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E18"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49B2821F"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463E" w14:textId="55249E2F" w:rsidR="00B675E3" w:rsidRPr="005E006A" w:rsidRDefault="005E006A" w:rsidP="005E006A">
    <w:pPr>
      <w:pStyle w:val="Legal"/>
      <w:ind w:left="-720" w:right="-81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sidRPr="00A61B17">
      <w:t>22-1798460-2017</w:t>
    </w:r>
    <w:r>
      <w:t>511 (10/22) ©2022 HealthPartners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7A85" w14:textId="77777777" w:rsidR="00F45CFA" w:rsidRDefault="00F45CFA" w:rsidP="00C805D1">
      <w:r>
        <w:separator/>
      </w:r>
    </w:p>
  </w:footnote>
  <w:footnote w:type="continuationSeparator" w:id="0">
    <w:p w14:paraId="0CCEE4CF" w14:textId="77777777" w:rsidR="00F45CFA" w:rsidRDefault="00F45CFA"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1752" w14:textId="77777777" w:rsidR="004A7A6E" w:rsidRDefault="00967E62">
    <w:pPr>
      <w:pStyle w:val="Header"/>
    </w:pPr>
    <w:r>
      <w:rPr>
        <w:noProof/>
      </w:rPr>
      <w:drawing>
        <wp:anchor distT="0" distB="0" distL="114300" distR="114300" simplePos="0" relativeHeight="251658240" behindDoc="1" locked="0" layoutInCell="1" allowOverlap="1" wp14:anchorId="16D0F264" wp14:editId="68EF9EF9">
          <wp:simplePos x="0" y="0"/>
          <wp:positionH relativeFrom="column">
            <wp:align>center</wp:align>
          </wp:positionH>
          <wp:positionV relativeFrom="page">
            <wp:align>center</wp:align>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801F" w14:textId="23508A4F" w:rsidR="00C805D1" w:rsidRDefault="005E006A">
    <w:pPr>
      <w:pStyle w:val="Header"/>
    </w:pPr>
    <w:r>
      <w:rPr>
        <w:noProof/>
      </w:rPr>
      <mc:AlternateContent>
        <mc:Choice Requires="wps">
          <w:drawing>
            <wp:anchor distT="0" distB="0" distL="114300" distR="114300" simplePos="0" relativeHeight="251660288" behindDoc="0" locked="0" layoutInCell="1" allowOverlap="1" wp14:anchorId="63D6D010" wp14:editId="42F8EE13">
              <wp:simplePos x="0" y="0"/>
              <wp:positionH relativeFrom="column">
                <wp:posOffset>3471545</wp:posOffset>
              </wp:positionH>
              <wp:positionV relativeFrom="paragraph">
                <wp:posOffset>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6FCA96E0" w14:textId="77777777" w:rsidR="005E006A" w:rsidRPr="00B75615" w:rsidRDefault="005E006A" w:rsidP="005E006A">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D6D010" id="_x0000_t202" coordsize="21600,21600" o:spt="202" path="m,l,21600r21600,l21600,xe">
              <v:stroke joinstyle="miter"/>
              <v:path gradientshapeok="t" o:connecttype="rect"/>
            </v:shapetype>
            <v:shape id="Text Box 5" o:spid="_x0000_s1026" type="#_x0000_t202" style="position:absolute;margin-left:273.35pt;margin-top:0;width:163.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" fillcolor="#e9e8e8 [349]" stroked="f" strokeweight=".5pt">
              <v:textbox>
                <w:txbxContent>
                  <w:p w14:paraId="6FCA96E0" w14:textId="77777777" w:rsidR="005E006A" w:rsidRPr="00B75615" w:rsidRDefault="005E006A" w:rsidP="005E006A">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61312" behindDoc="0" locked="0" layoutInCell="1" allowOverlap="1" wp14:anchorId="62D216D5" wp14:editId="30C2D19B">
          <wp:simplePos x="0" y="0"/>
          <wp:positionH relativeFrom="column">
            <wp:posOffset>0</wp:posOffset>
          </wp:positionH>
          <wp:positionV relativeFrom="paragraph">
            <wp:posOffset>635</wp:posOffset>
          </wp:positionV>
          <wp:extent cx="2540000" cy="337038"/>
          <wp:effectExtent l="0" t="0" r="0" b="635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7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FFFFFFFF"/>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FFFFFFFF"/>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FFFFFFFF"/>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0080C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A5710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DA7567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AAB0BAA"/>
    <w:multiLevelType w:val="hybridMultilevel"/>
    <w:tmpl w:val="FFFFFFFF"/>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62B19BC"/>
    <w:multiLevelType w:val="multilevel"/>
    <w:tmpl w:val="FFFFFFFF"/>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749112044">
    <w:abstractNumId w:val="7"/>
  </w:num>
  <w:num w:numId="2" w16cid:durableId="743524415">
    <w:abstractNumId w:val="8"/>
  </w:num>
  <w:num w:numId="3" w16cid:durableId="1487429584">
    <w:abstractNumId w:val="3"/>
  </w:num>
  <w:num w:numId="4" w16cid:durableId="23409023">
    <w:abstractNumId w:val="1"/>
  </w:num>
  <w:num w:numId="5" w16cid:durableId="217983391">
    <w:abstractNumId w:val="2"/>
  </w:num>
  <w:num w:numId="6" w16cid:durableId="1888879750">
    <w:abstractNumId w:val="6"/>
  </w:num>
  <w:num w:numId="7" w16cid:durableId="622157184">
    <w:abstractNumId w:val="0"/>
  </w:num>
  <w:num w:numId="8" w16cid:durableId="920602146">
    <w:abstractNumId w:val="4"/>
  </w:num>
  <w:num w:numId="9" w16cid:durableId="1220357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95"/>
    <w:rsid w:val="000107B0"/>
    <w:rsid w:val="000131C2"/>
    <w:rsid w:val="00020B09"/>
    <w:rsid w:val="00036AFC"/>
    <w:rsid w:val="000446C9"/>
    <w:rsid w:val="00085FFA"/>
    <w:rsid w:val="000B2534"/>
    <w:rsid w:val="000C4E61"/>
    <w:rsid w:val="00103172"/>
    <w:rsid w:val="00142C82"/>
    <w:rsid w:val="00151DA7"/>
    <w:rsid w:val="00191161"/>
    <w:rsid w:val="001B76BD"/>
    <w:rsid w:val="00201E7F"/>
    <w:rsid w:val="002037F5"/>
    <w:rsid w:val="00207D25"/>
    <w:rsid w:val="00255EA6"/>
    <w:rsid w:val="002D08EB"/>
    <w:rsid w:val="00330E42"/>
    <w:rsid w:val="00395E95"/>
    <w:rsid w:val="00467D06"/>
    <w:rsid w:val="004A3FE4"/>
    <w:rsid w:val="004A7A6E"/>
    <w:rsid w:val="004B5B36"/>
    <w:rsid w:val="005249B2"/>
    <w:rsid w:val="0055469B"/>
    <w:rsid w:val="005A39C3"/>
    <w:rsid w:val="005B2F45"/>
    <w:rsid w:val="005C436F"/>
    <w:rsid w:val="005E006A"/>
    <w:rsid w:val="005E5D6A"/>
    <w:rsid w:val="005F227A"/>
    <w:rsid w:val="00606F76"/>
    <w:rsid w:val="0065149C"/>
    <w:rsid w:val="00667FCC"/>
    <w:rsid w:val="0068587B"/>
    <w:rsid w:val="006873C6"/>
    <w:rsid w:val="00690C61"/>
    <w:rsid w:val="006C210F"/>
    <w:rsid w:val="00745973"/>
    <w:rsid w:val="0078573E"/>
    <w:rsid w:val="007B7EA2"/>
    <w:rsid w:val="007D3D6A"/>
    <w:rsid w:val="008A726A"/>
    <w:rsid w:val="008B21E6"/>
    <w:rsid w:val="008D3016"/>
    <w:rsid w:val="009575E3"/>
    <w:rsid w:val="00965829"/>
    <w:rsid w:val="00967E62"/>
    <w:rsid w:val="00971E3F"/>
    <w:rsid w:val="00982BE0"/>
    <w:rsid w:val="009E76C1"/>
    <w:rsid w:val="00A06B7A"/>
    <w:rsid w:val="00A359E8"/>
    <w:rsid w:val="00AB56D9"/>
    <w:rsid w:val="00AD4E4F"/>
    <w:rsid w:val="00B55F1B"/>
    <w:rsid w:val="00B675E3"/>
    <w:rsid w:val="00B8306F"/>
    <w:rsid w:val="00B97324"/>
    <w:rsid w:val="00BD0933"/>
    <w:rsid w:val="00BD68B2"/>
    <w:rsid w:val="00BE7B91"/>
    <w:rsid w:val="00C15861"/>
    <w:rsid w:val="00C30035"/>
    <w:rsid w:val="00C46CBA"/>
    <w:rsid w:val="00C805D1"/>
    <w:rsid w:val="00C83B15"/>
    <w:rsid w:val="00CB667D"/>
    <w:rsid w:val="00D23BAC"/>
    <w:rsid w:val="00D5782F"/>
    <w:rsid w:val="00DF3BFA"/>
    <w:rsid w:val="00DF4747"/>
    <w:rsid w:val="00E25D4D"/>
    <w:rsid w:val="00E2677A"/>
    <w:rsid w:val="00E35045"/>
    <w:rsid w:val="00E4621B"/>
    <w:rsid w:val="00E71EF5"/>
    <w:rsid w:val="00E94403"/>
    <w:rsid w:val="00EE1A8E"/>
    <w:rsid w:val="00F05B98"/>
    <w:rsid w:val="00F26C4D"/>
    <w:rsid w:val="00F34652"/>
    <w:rsid w:val="00F4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ECCE56"/>
  <w14:defaultImageDpi w14:val="0"/>
  <w15:docId w15:val="{98BB1157-79C7-2B40-A2D7-B2904F5B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606F76"/>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330E42"/>
    <w:rPr>
      <w:rFonts w:ascii="Arial" w:eastAsiaTheme="majorEastAsia" w:hAnsi="Arial" w:cs="Times New Roman"/>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7C3C-587B-4818-BB9B-D51932CA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927</Characters>
  <Application>Microsoft Office Word</Application>
  <DocSecurity>0</DocSecurity>
  <Lines>7</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Essig, Ashley M</cp:lastModifiedBy>
  <cp:revision>3</cp:revision>
  <cp:lastPrinted>2020-01-23T17:51:00Z</cp:lastPrinted>
  <dcterms:created xsi:type="dcterms:W3CDTF">2022-10-24T18:19:00Z</dcterms:created>
  <dcterms:modified xsi:type="dcterms:W3CDTF">2023-01-14T21:17:00Z</dcterms:modified>
</cp:coreProperties>
</file>